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2D8" w:rsidRPr="00EE6236" w:rsidRDefault="003232D8" w:rsidP="003232D8">
      <w:pPr>
        <w:pStyle w:val="soustitre"/>
      </w:pPr>
      <w:r w:rsidRPr="00C32DA3">
        <w:t>« </w:t>
      </w:r>
      <w:r>
        <w:t>LUMIERES SUR LA LUNE</w:t>
      </w:r>
      <w:r w:rsidRPr="00C32DA3">
        <w:t>»</w:t>
      </w:r>
      <w:r>
        <w:rPr>
          <w:sz w:val="20"/>
          <w:szCs w:val="20"/>
        </w:rPr>
        <w:t>.</w:t>
      </w:r>
      <w:r w:rsidRPr="007F5445">
        <w:rPr>
          <w:b w:val="0"/>
          <w:bCs/>
          <w:sz w:val="20"/>
          <w:szCs w:val="20"/>
        </w:rPr>
        <w:t xml:space="preserve"> </w:t>
      </w:r>
    </w:p>
    <w:p w:rsidR="003232D8" w:rsidRPr="00EE6236" w:rsidRDefault="003232D8" w:rsidP="003232D8">
      <w:pPr>
        <w:autoSpaceDE w:val="0"/>
        <w:autoSpaceDN w:val="0"/>
        <w:adjustRightInd w:val="0"/>
        <w:spacing w:after="0" w:line="240" w:lineRule="auto"/>
        <w:jc w:val="center"/>
        <w:rPr>
          <w:b/>
          <w:color w:val="089BA2"/>
          <w:sz w:val="28"/>
          <w:szCs w:val="24"/>
        </w:rPr>
      </w:pPr>
      <w:r>
        <w:rPr>
          <w:b/>
          <w:color w:val="089BA2"/>
          <w:sz w:val="28"/>
          <w:szCs w:val="24"/>
        </w:rPr>
        <w:t>Du 1</w:t>
      </w:r>
      <w:r>
        <w:rPr>
          <w:b/>
          <w:color w:val="089BA2"/>
          <w:sz w:val="28"/>
          <w:szCs w:val="24"/>
          <w:vertAlign w:val="superscript"/>
        </w:rPr>
        <w:t>er</w:t>
      </w:r>
      <w:r>
        <w:rPr>
          <w:b/>
          <w:color w:val="089BA2"/>
          <w:sz w:val="28"/>
          <w:szCs w:val="24"/>
        </w:rPr>
        <w:t xml:space="preserve"> Avril 2015 </w:t>
      </w:r>
      <w:r w:rsidRPr="00EE6236">
        <w:rPr>
          <w:b/>
          <w:color w:val="089BA2"/>
          <w:sz w:val="28"/>
          <w:szCs w:val="24"/>
        </w:rPr>
        <w:t xml:space="preserve">au </w:t>
      </w:r>
      <w:r>
        <w:rPr>
          <w:b/>
          <w:color w:val="089BA2"/>
          <w:sz w:val="28"/>
          <w:szCs w:val="24"/>
        </w:rPr>
        <w:t>6 Mars 2016</w:t>
      </w:r>
    </w:p>
    <w:p w:rsidR="003232D8" w:rsidRPr="00EE6236" w:rsidRDefault="003232D8" w:rsidP="003232D8">
      <w:pPr>
        <w:autoSpaceDE w:val="0"/>
        <w:autoSpaceDN w:val="0"/>
        <w:adjustRightInd w:val="0"/>
        <w:spacing w:after="0" w:line="240" w:lineRule="auto"/>
        <w:jc w:val="both"/>
        <w:rPr>
          <w:rFonts w:ascii="ArialBlack" w:eastAsia="Times New Roman" w:hAnsi="ArialBlack"/>
          <w:color w:val="000000"/>
          <w:sz w:val="24"/>
          <w:szCs w:val="20"/>
          <w:lang w:eastAsia="fr-FR"/>
        </w:rPr>
      </w:pPr>
    </w:p>
    <w:p w:rsidR="003232D8" w:rsidRPr="005653C4" w:rsidRDefault="003232D8" w:rsidP="003232D8">
      <w:pPr>
        <w:autoSpaceDE w:val="0"/>
        <w:autoSpaceDN w:val="0"/>
        <w:adjustRightInd w:val="0"/>
        <w:spacing w:after="0" w:line="240" w:lineRule="auto"/>
        <w:jc w:val="center"/>
        <w:rPr>
          <w:b/>
          <w:bCs/>
          <w:sz w:val="20"/>
          <w:szCs w:val="20"/>
        </w:rPr>
      </w:pPr>
      <w:r w:rsidRPr="005653C4">
        <w:rPr>
          <w:b/>
          <w:bCs/>
          <w:sz w:val="20"/>
          <w:szCs w:val="20"/>
        </w:rPr>
        <w:t>Cette exposition est une création du Pavillon des Sciences.</w:t>
      </w:r>
    </w:p>
    <w:p w:rsidR="003232D8" w:rsidRDefault="003232D8" w:rsidP="003232D8">
      <w:pPr>
        <w:autoSpaceDE w:val="0"/>
        <w:autoSpaceDN w:val="0"/>
        <w:adjustRightInd w:val="0"/>
        <w:spacing w:after="0" w:line="240" w:lineRule="auto"/>
        <w:jc w:val="center"/>
        <w:rPr>
          <w:bCs/>
          <w:sz w:val="20"/>
          <w:szCs w:val="20"/>
        </w:rPr>
      </w:pPr>
    </w:p>
    <w:p w:rsidR="003232D8" w:rsidRPr="00C36018" w:rsidRDefault="003232D8" w:rsidP="003232D8">
      <w:pPr>
        <w:autoSpaceDE w:val="0"/>
        <w:autoSpaceDN w:val="0"/>
        <w:adjustRightInd w:val="0"/>
        <w:spacing w:after="0" w:line="240" w:lineRule="auto"/>
        <w:jc w:val="center"/>
        <w:rPr>
          <w:bCs/>
          <w:sz w:val="20"/>
          <w:szCs w:val="20"/>
        </w:rPr>
      </w:pPr>
    </w:p>
    <w:p w:rsidR="003232D8" w:rsidRPr="006832D8" w:rsidRDefault="003232D8" w:rsidP="003232D8">
      <w:pPr>
        <w:autoSpaceDE w:val="0"/>
        <w:autoSpaceDN w:val="0"/>
        <w:adjustRightInd w:val="0"/>
        <w:spacing w:after="0" w:line="240" w:lineRule="auto"/>
        <w:jc w:val="both"/>
        <w:rPr>
          <w:b/>
          <w:bCs/>
          <w:sz w:val="20"/>
          <w:szCs w:val="20"/>
        </w:rPr>
      </w:pPr>
      <w:r w:rsidRPr="00C36018">
        <w:rPr>
          <w:b/>
          <w:bCs/>
          <w:sz w:val="20"/>
          <w:szCs w:val="20"/>
        </w:rPr>
        <w:t>Présentation.</w:t>
      </w:r>
    </w:p>
    <w:p w:rsidR="003232D8" w:rsidRDefault="003232D8" w:rsidP="003232D8">
      <w:pPr>
        <w:pStyle w:val="soustitre"/>
        <w:jc w:val="left"/>
        <w:rPr>
          <w:b w:val="0"/>
          <w:bCs/>
          <w:color w:val="auto"/>
          <w:sz w:val="20"/>
          <w:szCs w:val="20"/>
        </w:rPr>
      </w:pPr>
    </w:p>
    <w:p w:rsidR="003232D8" w:rsidRPr="000771A5" w:rsidRDefault="003232D8" w:rsidP="003232D8">
      <w:pPr>
        <w:pStyle w:val="soustitre"/>
        <w:jc w:val="left"/>
        <w:rPr>
          <w:b w:val="0"/>
          <w:bCs/>
          <w:color w:val="auto"/>
          <w:sz w:val="20"/>
          <w:szCs w:val="20"/>
        </w:rPr>
      </w:pPr>
      <w:r>
        <w:rPr>
          <w:b w:val="0"/>
          <w:bCs/>
          <w:color w:val="auto"/>
          <w:sz w:val="20"/>
          <w:szCs w:val="20"/>
        </w:rPr>
        <w:t>Le point de départ de l’exposition est l’observation. Des projections</w:t>
      </w:r>
      <w:r w:rsidRPr="000771A5">
        <w:rPr>
          <w:b w:val="0"/>
          <w:bCs/>
          <w:color w:val="auto"/>
          <w:sz w:val="20"/>
          <w:szCs w:val="20"/>
        </w:rPr>
        <w:t xml:space="preserve"> rappelle</w:t>
      </w:r>
      <w:r>
        <w:rPr>
          <w:b w:val="0"/>
          <w:bCs/>
          <w:color w:val="auto"/>
          <w:sz w:val="20"/>
          <w:szCs w:val="20"/>
        </w:rPr>
        <w:t>nt</w:t>
      </w:r>
      <w:r w:rsidRPr="000771A5">
        <w:rPr>
          <w:b w:val="0"/>
          <w:bCs/>
          <w:color w:val="auto"/>
          <w:sz w:val="20"/>
          <w:szCs w:val="20"/>
        </w:rPr>
        <w:t xml:space="preserve"> les différents  aspects que peut prendre la Lune dans le ciel, montrant qu'elle se lève et se couche comme le soleil mais suivant des rythmes complexes, qu'elle semble changer de forme au fil des jours et qu'elle participe aux éclipses.. </w:t>
      </w:r>
    </w:p>
    <w:p w:rsidR="003232D8" w:rsidRDefault="003232D8" w:rsidP="003232D8">
      <w:pPr>
        <w:pStyle w:val="soustitre"/>
        <w:jc w:val="left"/>
        <w:rPr>
          <w:b w:val="0"/>
          <w:bCs/>
          <w:color w:val="auto"/>
          <w:sz w:val="20"/>
          <w:szCs w:val="20"/>
        </w:rPr>
      </w:pPr>
    </w:p>
    <w:p w:rsidR="003232D8" w:rsidRDefault="003232D8" w:rsidP="003232D8">
      <w:pPr>
        <w:pStyle w:val="soustitre"/>
        <w:jc w:val="left"/>
        <w:rPr>
          <w:b w:val="0"/>
          <w:bCs/>
          <w:color w:val="auto"/>
          <w:sz w:val="20"/>
          <w:szCs w:val="20"/>
        </w:rPr>
      </w:pPr>
      <w:r w:rsidRPr="000771A5">
        <w:rPr>
          <w:b w:val="0"/>
          <w:bCs/>
          <w:color w:val="auto"/>
          <w:sz w:val="20"/>
          <w:szCs w:val="20"/>
        </w:rPr>
        <w:t>La suite de la visite permet d'expliquer ces phénomènes à partir de jeux d'observation et de manipulations. Sur ce principe, la lumière cendrée, l'aspect très escarpé du relief lunaire,</w:t>
      </w:r>
      <w:r>
        <w:rPr>
          <w:b w:val="0"/>
          <w:bCs/>
          <w:color w:val="auto"/>
          <w:sz w:val="20"/>
          <w:szCs w:val="20"/>
        </w:rPr>
        <w:t xml:space="preserve"> les phases,</w:t>
      </w:r>
      <w:r w:rsidRPr="000771A5">
        <w:rPr>
          <w:b w:val="0"/>
          <w:bCs/>
          <w:color w:val="auto"/>
          <w:sz w:val="20"/>
          <w:szCs w:val="20"/>
        </w:rPr>
        <w:t xml:space="preserve"> les éclipses de soleil et de lune so</w:t>
      </w:r>
      <w:r>
        <w:rPr>
          <w:b w:val="0"/>
          <w:bCs/>
          <w:color w:val="auto"/>
          <w:sz w:val="20"/>
          <w:szCs w:val="20"/>
        </w:rPr>
        <w:t>nt réellement "mis en lumière".</w:t>
      </w:r>
    </w:p>
    <w:p w:rsidR="003232D8" w:rsidRDefault="003232D8" w:rsidP="003232D8">
      <w:pPr>
        <w:pStyle w:val="soustitre"/>
        <w:jc w:val="left"/>
        <w:rPr>
          <w:b w:val="0"/>
          <w:bCs/>
          <w:color w:val="auto"/>
          <w:sz w:val="20"/>
          <w:szCs w:val="20"/>
        </w:rPr>
      </w:pPr>
    </w:p>
    <w:p w:rsidR="003232D8" w:rsidRDefault="003232D8" w:rsidP="003232D8">
      <w:pPr>
        <w:pStyle w:val="soustitre"/>
        <w:jc w:val="left"/>
        <w:rPr>
          <w:b w:val="0"/>
          <w:bCs/>
          <w:color w:val="auto"/>
          <w:sz w:val="20"/>
          <w:szCs w:val="20"/>
        </w:rPr>
      </w:pPr>
      <w:r>
        <w:rPr>
          <w:b w:val="0"/>
          <w:bCs/>
          <w:color w:val="auto"/>
          <w:sz w:val="20"/>
          <w:szCs w:val="20"/>
        </w:rPr>
        <w:t>L</w:t>
      </w:r>
      <w:r w:rsidRPr="000771A5">
        <w:rPr>
          <w:b w:val="0"/>
          <w:bCs/>
          <w:color w:val="auto"/>
          <w:sz w:val="20"/>
          <w:szCs w:val="20"/>
        </w:rPr>
        <w:t xml:space="preserve">'exposition permet </w:t>
      </w:r>
      <w:r>
        <w:rPr>
          <w:b w:val="0"/>
          <w:bCs/>
          <w:color w:val="auto"/>
          <w:sz w:val="20"/>
          <w:szCs w:val="20"/>
        </w:rPr>
        <w:t xml:space="preserve">également </w:t>
      </w:r>
      <w:r w:rsidRPr="000771A5">
        <w:rPr>
          <w:b w:val="0"/>
          <w:bCs/>
          <w:color w:val="auto"/>
          <w:sz w:val="20"/>
          <w:szCs w:val="20"/>
        </w:rPr>
        <w:t xml:space="preserve">de se </w:t>
      </w:r>
      <w:r>
        <w:rPr>
          <w:b w:val="0"/>
          <w:bCs/>
          <w:color w:val="auto"/>
          <w:sz w:val="20"/>
          <w:szCs w:val="20"/>
        </w:rPr>
        <w:t>rep</w:t>
      </w:r>
      <w:r w:rsidRPr="000771A5">
        <w:rPr>
          <w:b w:val="0"/>
          <w:bCs/>
          <w:color w:val="auto"/>
          <w:sz w:val="20"/>
          <w:szCs w:val="20"/>
        </w:rPr>
        <w:t xml:space="preserve">longer </w:t>
      </w:r>
      <w:r>
        <w:rPr>
          <w:b w:val="0"/>
          <w:bCs/>
          <w:color w:val="auto"/>
          <w:sz w:val="20"/>
          <w:szCs w:val="20"/>
        </w:rPr>
        <w:t>dans la conquête de la Lune en prenant les commandes du poste de contrôle de la mission Apollo 11 qui a envoyé les premiers hommes sur la Lune : sensations étonnantes !</w:t>
      </w:r>
    </w:p>
    <w:p w:rsidR="003232D8" w:rsidRDefault="003232D8" w:rsidP="003232D8">
      <w:pPr>
        <w:pStyle w:val="soustitre"/>
        <w:jc w:val="left"/>
        <w:rPr>
          <w:b w:val="0"/>
          <w:bCs/>
          <w:color w:val="auto"/>
          <w:sz w:val="20"/>
          <w:szCs w:val="20"/>
        </w:rPr>
      </w:pPr>
    </w:p>
    <w:p w:rsidR="003232D8" w:rsidRDefault="003232D8" w:rsidP="003232D8">
      <w:pPr>
        <w:pStyle w:val="soustitre"/>
        <w:jc w:val="left"/>
        <w:rPr>
          <w:b w:val="0"/>
          <w:bCs/>
          <w:color w:val="auto"/>
          <w:sz w:val="20"/>
          <w:szCs w:val="20"/>
        </w:rPr>
      </w:pPr>
      <w:r>
        <w:rPr>
          <w:b w:val="0"/>
          <w:bCs/>
          <w:color w:val="auto"/>
          <w:sz w:val="20"/>
          <w:szCs w:val="20"/>
        </w:rPr>
        <w:t>Le visiteur peut également voyager dans notre système solaire pour découvrir les satellites des autres planètes et constater la singularité de la Lune.</w:t>
      </w:r>
    </w:p>
    <w:p w:rsidR="003232D8" w:rsidRDefault="003232D8" w:rsidP="003232D8">
      <w:pPr>
        <w:pStyle w:val="soustitre"/>
        <w:jc w:val="left"/>
        <w:rPr>
          <w:b w:val="0"/>
          <w:bCs/>
          <w:color w:val="auto"/>
          <w:sz w:val="20"/>
          <w:szCs w:val="20"/>
        </w:rPr>
      </w:pPr>
      <w:r>
        <w:rPr>
          <w:b w:val="0"/>
          <w:bCs/>
          <w:color w:val="auto"/>
          <w:sz w:val="20"/>
          <w:szCs w:val="20"/>
        </w:rPr>
        <w:t xml:space="preserve"> </w:t>
      </w:r>
    </w:p>
    <w:p w:rsidR="003232D8" w:rsidRPr="000771A5" w:rsidRDefault="003232D8" w:rsidP="003232D8">
      <w:pPr>
        <w:pStyle w:val="soustitre"/>
        <w:jc w:val="left"/>
        <w:rPr>
          <w:b w:val="0"/>
          <w:bCs/>
          <w:color w:val="auto"/>
          <w:sz w:val="20"/>
          <w:szCs w:val="20"/>
        </w:rPr>
      </w:pPr>
      <w:r w:rsidRPr="000771A5">
        <w:rPr>
          <w:b w:val="0"/>
          <w:bCs/>
          <w:color w:val="auto"/>
          <w:sz w:val="20"/>
          <w:szCs w:val="20"/>
        </w:rPr>
        <w:t>Tout au long du parcours, le visiteur est confronté à des citations, expressions, chansons, poèmes dont la Lune est le sujet, montrant son influence culturelle dans notre quotidien.</w:t>
      </w:r>
    </w:p>
    <w:p w:rsidR="003232D8" w:rsidRPr="000771A5" w:rsidRDefault="003232D8" w:rsidP="003232D8">
      <w:pPr>
        <w:pStyle w:val="soustitre"/>
        <w:jc w:val="left"/>
        <w:rPr>
          <w:b w:val="0"/>
          <w:bCs/>
          <w:color w:val="auto"/>
          <w:sz w:val="20"/>
          <w:szCs w:val="20"/>
        </w:rPr>
      </w:pPr>
      <w:r w:rsidRPr="000771A5">
        <w:rPr>
          <w:b w:val="0"/>
          <w:bCs/>
          <w:color w:val="auto"/>
          <w:sz w:val="20"/>
          <w:szCs w:val="20"/>
        </w:rPr>
        <w:t>Cette exposition invite à un voyage pour comprendre que sans cesse, le Soleil envoie sa "lumière sur la Lune".</w:t>
      </w:r>
    </w:p>
    <w:p w:rsidR="003232D8" w:rsidRDefault="003232D8" w:rsidP="003232D8">
      <w:pPr>
        <w:pStyle w:val="soustitre"/>
        <w:jc w:val="left"/>
        <w:rPr>
          <w:b w:val="0"/>
          <w:bCs/>
          <w:color w:val="auto"/>
          <w:sz w:val="20"/>
          <w:szCs w:val="20"/>
        </w:rPr>
      </w:pPr>
    </w:p>
    <w:p w:rsidR="003232D8" w:rsidRDefault="003232D8" w:rsidP="003232D8">
      <w:pPr>
        <w:pStyle w:val="soustitre"/>
        <w:jc w:val="left"/>
        <w:rPr>
          <w:bCs/>
          <w:color w:val="auto"/>
          <w:sz w:val="20"/>
          <w:szCs w:val="20"/>
        </w:rPr>
      </w:pPr>
      <w:r>
        <w:rPr>
          <w:bCs/>
          <w:color w:val="auto"/>
          <w:sz w:val="20"/>
          <w:szCs w:val="20"/>
        </w:rPr>
        <w:t>Marcher sur la Lune</w:t>
      </w:r>
    </w:p>
    <w:p w:rsidR="003232D8" w:rsidRPr="00BD3DCB" w:rsidRDefault="003232D8" w:rsidP="003232D8">
      <w:pPr>
        <w:pStyle w:val="soustitre"/>
        <w:rPr>
          <w:bCs/>
          <w:color w:val="auto"/>
          <w:sz w:val="20"/>
          <w:szCs w:val="20"/>
        </w:rPr>
      </w:pPr>
    </w:p>
    <w:p w:rsidR="003232D8" w:rsidRDefault="003232D8" w:rsidP="003232D8">
      <w:pPr>
        <w:pStyle w:val="soustitre"/>
        <w:jc w:val="left"/>
        <w:rPr>
          <w:b w:val="0"/>
          <w:bCs/>
          <w:color w:val="auto"/>
          <w:sz w:val="20"/>
          <w:szCs w:val="20"/>
        </w:rPr>
      </w:pPr>
      <w:r>
        <w:rPr>
          <w:b w:val="0"/>
          <w:bCs/>
          <w:color w:val="auto"/>
          <w:sz w:val="20"/>
          <w:szCs w:val="20"/>
        </w:rPr>
        <w:t>Le visiteur peut ici marcher sur la carte d’une Lune de 2 m de diamètre. S</w:t>
      </w:r>
      <w:r w:rsidRPr="00BD3DCB">
        <w:rPr>
          <w:b w:val="0"/>
          <w:bCs/>
          <w:color w:val="auto"/>
          <w:sz w:val="20"/>
          <w:szCs w:val="20"/>
        </w:rPr>
        <w:t xml:space="preserve">ept zones </w:t>
      </w:r>
      <w:r>
        <w:rPr>
          <w:b w:val="0"/>
          <w:bCs/>
          <w:color w:val="auto"/>
          <w:sz w:val="20"/>
          <w:szCs w:val="20"/>
        </w:rPr>
        <w:t xml:space="preserve">cachées dans la carte </w:t>
      </w:r>
      <w:r w:rsidRPr="00BD3DCB">
        <w:rPr>
          <w:b w:val="0"/>
          <w:bCs/>
          <w:color w:val="auto"/>
          <w:sz w:val="20"/>
          <w:szCs w:val="20"/>
        </w:rPr>
        <w:t>dissimulent des zones sensibles qui, lorsque le visiteur pose le pied dessus déclenchent des séquences vidéo</w:t>
      </w:r>
      <w:r>
        <w:rPr>
          <w:b w:val="0"/>
          <w:bCs/>
          <w:color w:val="auto"/>
          <w:sz w:val="20"/>
          <w:szCs w:val="20"/>
        </w:rPr>
        <w:t xml:space="preserve"> en lien avec l’exploration de la Lune. La  carte est un</w:t>
      </w:r>
      <w:r w:rsidRPr="00BD3DCB">
        <w:rPr>
          <w:b w:val="0"/>
          <w:bCs/>
          <w:color w:val="auto"/>
          <w:sz w:val="20"/>
          <w:szCs w:val="20"/>
        </w:rPr>
        <w:t xml:space="preserve"> photomontage haute définition présentant les formations lunaires les plus importantes. </w:t>
      </w:r>
    </w:p>
    <w:p w:rsidR="003232D8" w:rsidRDefault="003232D8" w:rsidP="003232D8">
      <w:pPr>
        <w:pStyle w:val="soustitre"/>
        <w:jc w:val="left"/>
        <w:rPr>
          <w:b w:val="0"/>
          <w:bCs/>
          <w:color w:val="auto"/>
          <w:sz w:val="20"/>
          <w:szCs w:val="20"/>
        </w:rPr>
      </w:pPr>
      <w:r>
        <w:rPr>
          <w:b w:val="0"/>
          <w:bCs/>
          <w:color w:val="auto"/>
          <w:sz w:val="20"/>
          <w:szCs w:val="20"/>
        </w:rPr>
        <w:t>En parallèle figure une grande maquette de 3 mètres de haut d’un L.M (</w:t>
      </w:r>
      <w:proofErr w:type="spellStart"/>
      <w:r>
        <w:rPr>
          <w:b w:val="0"/>
          <w:bCs/>
          <w:color w:val="auto"/>
          <w:sz w:val="20"/>
          <w:szCs w:val="20"/>
        </w:rPr>
        <w:t>Lunar</w:t>
      </w:r>
      <w:proofErr w:type="spellEnd"/>
      <w:r>
        <w:rPr>
          <w:b w:val="0"/>
          <w:bCs/>
          <w:color w:val="auto"/>
          <w:sz w:val="20"/>
          <w:szCs w:val="20"/>
        </w:rPr>
        <w:t xml:space="preserve"> Module) à l’échelle ½. Six véhicules de ce type ont permis à douze astronautes de se poser sur la Lune entre 1969 et 1972.</w:t>
      </w:r>
    </w:p>
    <w:p w:rsidR="003232D8" w:rsidRDefault="003232D8" w:rsidP="003232D8">
      <w:pPr>
        <w:pStyle w:val="soustitre"/>
        <w:jc w:val="left"/>
        <w:rPr>
          <w:b w:val="0"/>
          <w:bCs/>
          <w:color w:val="auto"/>
          <w:sz w:val="20"/>
          <w:szCs w:val="20"/>
        </w:rPr>
      </w:pPr>
    </w:p>
    <w:p w:rsidR="003232D8" w:rsidRDefault="003232D8" w:rsidP="003232D8">
      <w:pPr>
        <w:pStyle w:val="soustitre"/>
        <w:jc w:val="left"/>
        <w:rPr>
          <w:bCs/>
          <w:color w:val="auto"/>
          <w:sz w:val="20"/>
          <w:szCs w:val="20"/>
        </w:rPr>
      </w:pPr>
      <w:r>
        <w:rPr>
          <w:b w:val="0"/>
          <w:bCs/>
          <w:color w:val="auto"/>
          <w:sz w:val="20"/>
          <w:szCs w:val="20"/>
        </w:rPr>
        <w:t xml:space="preserve">Pour être totalement immergé dans l’aventure spatiale d’Apollo 11, le poste de suivi de la base de Houston a été reconstitué. Derrière les commandes, le visiteur pourra revivre les étapes cruciales qui ont permis à Neil Armstrong, et à </w:t>
      </w:r>
      <w:proofErr w:type="spellStart"/>
      <w:r>
        <w:rPr>
          <w:b w:val="0"/>
          <w:bCs/>
          <w:color w:val="auto"/>
          <w:sz w:val="20"/>
          <w:szCs w:val="20"/>
        </w:rPr>
        <w:t>Buzz</w:t>
      </w:r>
      <w:proofErr w:type="spellEnd"/>
      <w:r>
        <w:rPr>
          <w:b w:val="0"/>
          <w:bCs/>
          <w:color w:val="auto"/>
          <w:sz w:val="20"/>
          <w:szCs w:val="20"/>
        </w:rPr>
        <w:t xml:space="preserve"> Aldrin d’aller poser les premiers pas sur la Lune. Du décollage du lanceur Saturne V à l’alunissage de l’Aigle (module Lunaire), le visiteur peut mêler images de synthèse à films historiques qui retracent l’épopée. </w:t>
      </w:r>
    </w:p>
    <w:p w:rsidR="003232D8" w:rsidRDefault="003232D8" w:rsidP="003232D8">
      <w:pPr>
        <w:pStyle w:val="soustitre"/>
        <w:jc w:val="left"/>
        <w:rPr>
          <w:bCs/>
          <w:color w:val="auto"/>
          <w:sz w:val="20"/>
          <w:szCs w:val="20"/>
        </w:rPr>
      </w:pPr>
    </w:p>
    <w:p w:rsidR="003232D8" w:rsidRDefault="003232D8" w:rsidP="003232D8">
      <w:pPr>
        <w:pStyle w:val="soustitre"/>
        <w:jc w:val="left"/>
        <w:rPr>
          <w:bCs/>
          <w:color w:val="auto"/>
          <w:sz w:val="20"/>
          <w:szCs w:val="20"/>
        </w:rPr>
      </w:pPr>
      <w:r>
        <w:rPr>
          <w:bCs/>
          <w:color w:val="auto"/>
          <w:sz w:val="20"/>
          <w:szCs w:val="20"/>
        </w:rPr>
        <w:t>Lumière sur d’autres lunes</w:t>
      </w:r>
    </w:p>
    <w:p w:rsidR="003232D8" w:rsidRDefault="003232D8" w:rsidP="003232D8">
      <w:pPr>
        <w:pStyle w:val="soustitre"/>
        <w:jc w:val="left"/>
        <w:rPr>
          <w:bCs/>
          <w:color w:val="auto"/>
          <w:sz w:val="20"/>
          <w:szCs w:val="20"/>
        </w:rPr>
      </w:pPr>
    </w:p>
    <w:p w:rsidR="003232D8" w:rsidRPr="008A43C2" w:rsidRDefault="003232D8" w:rsidP="003232D8">
      <w:pPr>
        <w:pStyle w:val="soustitre"/>
        <w:jc w:val="left"/>
        <w:rPr>
          <w:b w:val="0"/>
          <w:bCs/>
          <w:color w:val="auto"/>
          <w:sz w:val="20"/>
          <w:szCs w:val="20"/>
        </w:rPr>
      </w:pPr>
      <w:r w:rsidRPr="008A43C2">
        <w:rPr>
          <w:b w:val="0"/>
          <w:bCs/>
          <w:color w:val="auto"/>
          <w:sz w:val="20"/>
          <w:szCs w:val="20"/>
        </w:rPr>
        <w:t>La Terre n’est pas la seule planète du système solaire à être accompagnée. Les satellites des autres planètes sont de tailles et d’aspects très variés, même si les cratères d’impact sont souvent présents à leurs surfaces.</w:t>
      </w:r>
    </w:p>
    <w:p w:rsidR="003232D8" w:rsidRPr="008A43C2" w:rsidRDefault="003232D8" w:rsidP="003232D8">
      <w:pPr>
        <w:pStyle w:val="soustitre"/>
        <w:jc w:val="left"/>
        <w:rPr>
          <w:b w:val="0"/>
          <w:bCs/>
          <w:color w:val="auto"/>
          <w:sz w:val="20"/>
          <w:szCs w:val="20"/>
        </w:rPr>
      </w:pPr>
      <w:r w:rsidRPr="008A43C2">
        <w:rPr>
          <w:b w:val="0"/>
          <w:bCs/>
          <w:color w:val="auto"/>
          <w:sz w:val="20"/>
          <w:szCs w:val="20"/>
        </w:rPr>
        <w:t>Les planètes proches du Soleil sont peu entourées.</w:t>
      </w:r>
      <w:r>
        <w:rPr>
          <w:b w:val="0"/>
          <w:bCs/>
          <w:color w:val="auto"/>
          <w:sz w:val="20"/>
          <w:szCs w:val="20"/>
        </w:rPr>
        <w:t xml:space="preserve"> </w:t>
      </w:r>
      <w:r w:rsidRPr="008A43C2">
        <w:rPr>
          <w:b w:val="0"/>
          <w:bCs/>
          <w:color w:val="auto"/>
          <w:sz w:val="20"/>
          <w:szCs w:val="20"/>
        </w:rPr>
        <w:t xml:space="preserve">Ainsi Mercure, et Vénus n’ont aucun satellite. La </w:t>
      </w:r>
      <w:r>
        <w:rPr>
          <w:b w:val="0"/>
          <w:bCs/>
          <w:color w:val="auto"/>
          <w:sz w:val="20"/>
          <w:szCs w:val="20"/>
        </w:rPr>
        <w:t>T</w:t>
      </w:r>
      <w:r w:rsidRPr="008A43C2">
        <w:rPr>
          <w:b w:val="0"/>
          <w:bCs/>
          <w:color w:val="auto"/>
          <w:sz w:val="20"/>
          <w:szCs w:val="20"/>
        </w:rPr>
        <w:t xml:space="preserve">erre est un cas un peu particulier avec la Lune très massive. Mars, pour sa part, possède deux minuscules compagnons de quelques dizaines de kilomètres </w:t>
      </w:r>
      <w:r>
        <w:rPr>
          <w:b w:val="0"/>
          <w:bCs/>
          <w:color w:val="auto"/>
          <w:sz w:val="20"/>
          <w:szCs w:val="20"/>
        </w:rPr>
        <w:t>s</w:t>
      </w:r>
      <w:r w:rsidRPr="008A43C2">
        <w:rPr>
          <w:b w:val="0"/>
          <w:bCs/>
          <w:color w:val="auto"/>
          <w:sz w:val="20"/>
          <w:szCs w:val="20"/>
        </w:rPr>
        <w:t>eulement. Jupi</w:t>
      </w:r>
      <w:r>
        <w:rPr>
          <w:b w:val="0"/>
          <w:bCs/>
          <w:color w:val="auto"/>
          <w:sz w:val="20"/>
          <w:szCs w:val="20"/>
        </w:rPr>
        <w:t>ter, S</w:t>
      </w:r>
      <w:r w:rsidRPr="008A43C2">
        <w:rPr>
          <w:b w:val="0"/>
          <w:bCs/>
          <w:color w:val="auto"/>
          <w:sz w:val="20"/>
          <w:szCs w:val="20"/>
        </w:rPr>
        <w:t>aturne, Uranus et Nep</w:t>
      </w:r>
      <w:r>
        <w:rPr>
          <w:b w:val="0"/>
          <w:bCs/>
          <w:color w:val="auto"/>
          <w:sz w:val="20"/>
          <w:szCs w:val="20"/>
        </w:rPr>
        <w:t xml:space="preserve">tune, les quatre géantes </w:t>
      </w:r>
      <w:r>
        <w:rPr>
          <w:b w:val="0"/>
          <w:bCs/>
          <w:color w:val="auto"/>
          <w:sz w:val="20"/>
          <w:szCs w:val="20"/>
        </w:rPr>
        <w:lastRenderedPageBreak/>
        <w:t>comptent</w:t>
      </w:r>
      <w:r w:rsidRPr="008A43C2">
        <w:rPr>
          <w:b w:val="0"/>
          <w:bCs/>
          <w:color w:val="auto"/>
          <w:sz w:val="20"/>
          <w:szCs w:val="20"/>
        </w:rPr>
        <w:t xml:space="preserve"> des dizaines de satellites dont certains de taille imposante (Ganymède autour de Jupiter et Titan autour de Saturne sont plus gros que la planète Mercure).</w:t>
      </w:r>
    </w:p>
    <w:p w:rsidR="003232D8" w:rsidRDefault="003232D8" w:rsidP="003232D8">
      <w:pPr>
        <w:pStyle w:val="soustitre"/>
        <w:jc w:val="left"/>
        <w:rPr>
          <w:bCs/>
          <w:color w:val="auto"/>
          <w:sz w:val="20"/>
          <w:szCs w:val="20"/>
        </w:rPr>
      </w:pPr>
    </w:p>
    <w:p w:rsidR="003232D8" w:rsidRDefault="003232D8" w:rsidP="003232D8">
      <w:pPr>
        <w:pStyle w:val="soustitre"/>
        <w:jc w:val="left"/>
        <w:rPr>
          <w:bCs/>
          <w:color w:val="auto"/>
          <w:sz w:val="20"/>
          <w:szCs w:val="20"/>
        </w:rPr>
      </w:pPr>
    </w:p>
    <w:p w:rsidR="003232D8" w:rsidRDefault="003232D8" w:rsidP="003232D8">
      <w:pPr>
        <w:pStyle w:val="soustitre"/>
        <w:jc w:val="left"/>
        <w:rPr>
          <w:bCs/>
          <w:color w:val="auto"/>
          <w:sz w:val="20"/>
          <w:szCs w:val="20"/>
        </w:rPr>
      </w:pPr>
      <w:r>
        <w:rPr>
          <w:bCs/>
          <w:color w:val="auto"/>
          <w:sz w:val="20"/>
          <w:szCs w:val="20"/>
        </w:rPr>
        <w:t>Levers et couchers</w:t>
      </w:r>
    </w:p>
    <w:p w:rsidR="003232D8" w:rsidRDefault="003232D8" w:rsidP="003232D8">
      <w:pPr>
        <w:pStyle w:val="soustitre"/>
        <w:rPr>
          <w:bCs/>
          <w:color w:val="auto"/>
          <w:sz w:val="20"/>
          <w:szCs w:val="20"/>
        </w:rPr>
      </w:pPr>
    </w:p>
    <w:p w:rsidR="003232D8" w:rsidRPr="000771A5" w:rsidRDefault="003232D8" w:rsidP="003232D8">
      <w:pPr>
        <w:pStyle w:val="soustitre"/>
        <w:jc w:val="left"/>
        <w:rPr>
          <w:b w:val="0"/>
          <w:bCs/>
          <w:color w:val="auto"/>
          <w:sz w:val="20"/>
          <w:szCs w:val="20"/>
        </w:rPr>
      </w:pPr>
      <w:r w:rsidRPr="000771A5">
        <w:rPr>
          <w:b w:val="0"/>
          <w:bCs/>
          <w:color w:val="auto"/>
          <w:sz w:val="20"/>
          <w:szCs w:val="20"/>
        </w:rPr>
        <w:t xml:space="preserve">Dans un décor qui </w:t>
      </w:r>
      <w:r>
        <w:rPr>
          <w:b w:val="0"/>
          <w:bCs/>
          <w:color w:val="auto"/>
          <w:sz w:val="20"/>
          <w:szCs w:val="20"/>
        </w:rPr>
        <w:t>évoque un extérieur, le visiteur est invité à s’installer sur une terrasse pour observer, grâce à un diaporama, le</w:t>
      </w:r>
      <w:r w:rsidRPr="000771A5">
        <w:rPr>
          <w:b w:val="0"/>
          <w:bCs/>
          <w:color w:val="auto"/>
          <w:sz w:val="20"/>
          <w:szCs w:val="20"/>
        </w:rPr>
        <w:t xml:space="preserve"> trajet apparent de la lune dans le Ciel, de son lever à son coucher. </w:t>
      </w:r>
    </w:p>
    <w:p w:rsidR="003232D8" w:rsidRPr="000771A5" w:rsidRDefault="003232D8" w:rsidP="003232D8">
      <w:pPr>
        <w:pStyle w:val="soustitre"/>
        <w:jc w:val="left"/>
        <w:rPr>
          <w:b w:val="0"/>
          <w:bCs/>
          <w:color w:val="auto"/>
          <w:sz w:val="20"/>
          <w:szCs w:val="20"/>
        </w:rPr>
      </w:pPr>
    </w:p>
    <w:p w:rsidR="003232D8" w:rsidRDefault="003232D8" w:rsidP="003232D8">
      <w:pPr>
        <w:pStyle w:val="soustitre"/>
        <w:jc w:val="left"/>
        <w:rPr>
          <w:b w:val="0"/>
          <w:bCs/>
          <w:color w:val="auto"/>
          <w:sz w:val="20"/>
          <w:szCs w:val="20"/>
        </w:rPr>
      </w:pPr>
      <w:r>
        <w:rPr>
          <w:b w:val="0"/>
          <w:bCs/>
          <w:color w:val="auto"/>
          <w:sz w:val="20"/>
          <w:szCs w:val="20"/>
        </w:rPr>
        <w:t>Contrairement à la course régulière du Soleil, presque sans surprise, la Lune est plus insolite. Sa forme et sa luminosité changent, elle peut prendre différents aspects (en mince croissant, en quartier,</w:t>
      </w:r>
      <w:r w:rsidRPr="007417BF">
        <w:rPr>
          <w:b w:val="0"/>
          <w:bCs/>
          <w:color w:val="auto"/>
          <w:sz w:val="20"/>
          <w:szCs w:val="20"/>
        </w:rPr>
        <w:t xml:space="preserve"> </w:t>
      </w:r>
      <w:r>
        <w:rPr>
          <w:b w:val="0"/>
          <w:bCs/>
          <w:color w:val="auto"/>
          <w:sz w:val="20"/>
          <w:szCs w:val="20"/>
        </w:rPr>
        <w:t>gibbeuse ou encore ronde lors de la pleine lune), elle peut même être complétement absente du ciel pendant plusieurs jours…ou encore visible en plein jour.</w:t>
      </w:r>
    </w:p>
    <w:p w:rsidR="003232D8" w:rsidRDefault="003232D8" w:rsidP="003232D8">
      <w:pPr>
        <w:pStyle w:val="soustitre"/>
        <w:jc w:val="left"/>
        <w:rPr>
          <w:b w:val="0"/>
          <w:bCs/>
          <w:color w:val="auto"/>
          <w:sz w:val="20"/>
          <w:szCs w:val="20"/>
        </w:rPr>
      </w:pPr>
    </w:p>
    <w:p w:rsidR="003232D8" w:rsidRPr="000771A5" w:rsidRDefault="003232D8" w:rsidP="003232D8">
      <w:pPr>
        <w:pStyle w:val="soustitre"/>
        <w:jc w:val="left"/>
        <w:rPr>
          <w:b w:val="0"/>
          <w:bCs/>
          <w:color w:val="auto"/>
          <w:sz w:val="20"/>
          <w:szCs w:val="20"/>
        </w:rPr>
      </w:pPr>
      <w:r>
        <w:rPr>
          <w:b w:val="0"/>
          <w:bCs/>
          <w:color w:val="auto"/>
          <w:sz w:val="20"/>
          <w:szCs w:val="20"/>
        </w:rPr>
        <w:t>C’est au lot de questions associées à cet étonnant manège que l’exposition va maintenant tenter de répondre.</w:t>
      </w:r>
    </w:p>
    <w:p w:rsidR="003232D8" w:rsidRPr="000771A5" w:rsidRDefault="003232D8" w:rsidP="003232D8">
      <w:pPr>
        <w:pStyle w:val="soustitre"/>
        <w:rPr>
          <w:b w:val="0"/>
          <w:bCs/>
          <w:color w:val="auto"/>
          <w:sz w:val="20"/>
          <w:szCs w:val="20"/>
        </w:rPr>
      </w:pPr>
    </w:p>
    <w:p w:rsidR="003232D8" w:rsidRDefault="003232D8" w:rsidP="003232D8">
      <w:pPr>
        <w:pStyle w:val="soustitre"/>
        <w:jc w:val="left"/>
        <w:rPr>
          <w:bCs/>
          <w:color w:val="auto"/>
          <w:sz w:val="20"/>
          <w:szCs w:val="20"/>
        </w:rPr>
      </w:pPr>
      <w:r>
        <w:rPr>
          <w:bCs/>
          <w:color w:val="auto"/>
          <w:sz w:val="20"/>
          <w:szCs w:val="20"/>
        </w:rPr>
        <w:t>Taille apparente</w:t>
      </w:r>
    </w:p>
    <w:p w:rsidR="003232D8" w:rsidRDefault="003232D8" w:rsidP="003232D8">
      <w:pPr>
        <w:pStyle w:val="soustitre"/>
        <w:jc w:val="left"/>
        <w:rPr>
          <w:bCs/>
          <w:color w:val="auto"/>
          <w:sz w:val="20"/>
          <w:szCs w:val="20"/>
        </w:rPr>
      </w:pPr>
    </w:p>
    <w:p w:rsidR="003232D8" w:rsidRPr="009F2A5E" w:rsidRDefault="003232D8" w:rsidP="003232D8">
      <w:pPr>
        <w:pStyle w:val="soustitre"/>
        <w:jc w:val="left"/>
        <w:rPr>
          <w:b w:val="0"/>
          <w:bCs/>
          <w:color w:val="auto"/>
          <w:sz w:val="20"/>
          <w:szCs w:val="20"/>
        </w:rPr>
      </w:pPr>
      <w:r>
        <w:rPr>
          <w:b w:val="0"/>
          <w:bCs/>
          <w:color w:val="auto"/>
          <w:sz w:val="20"/>
          <w:szCs w:val="20"/>
        </w:rPr>
        <w:t xml:space="preserve">Dans cette expérience, </w:t>
      </w:r>
      <w:r w:rsidRPr="009F2A5E">
        <w:rPr>
          <w:b w:val="0"/>
          <w:bCs/>
          <w:color w:val="auto"/>
          <w:sz w:val="20"/>
          <w:szCs w:val="20"/>
        </w:rPr>
        <w:t xml:space="preserve">le visiteur regarde </w:t>
      </w:r>
      <w:r>
        <w:rPr>
          <w:b w:val="0"/>
          <w:bCs/>
          <w:color w:val="auto"/>
          <w:sz w:val="20"/>
          <w:szCs w:val="20"/>
        </w:rPr>
        <w:t xml:space="preserve">par un </w:t>
      </w:r>
      <w:r w:rsidRPr="009F2A5E">
        <w:rPr>
          <w:b w:val="0"/>
          <w:bCs/>
          <w:color w:val="auto"/>
          <w:sz w:val="20"/>
          <w:szCs w:val="20"/>
        </w:rPr>
        <w:t xml:space="preserve">œilleton </w:t>
      </w:r>
      <w:r>
        <w:rPr>
          <w:b w:val="0"/>
          <w:bCs/>
          <w:color w:val="auto"/>
          <w:sz w:val="20"/>
          <w:szCs w:val="20"/>
        </w:rPr>
        <w:t>à travers un rideau « paysage ». Il aperçoit le disque de la Lune et le disque du Soleil. Le disque</w:t>
      </w:r>
      <w:r w:rsidRPr="009F2A5E">
        <w:rPr>
          <w:b w:val="0"/>
          <w:bCs/>
          <w:color w:val="auto"/>
          <w:sz w:val="20"/>
          <w:szCs w:val="20"/>
        </w:rPr>
        <w:t xml:space="preserve"> "Lune" parait être à côté du disque "Soleil" ; les deux disques semblent être de même diamètre. </w:t>
      </w:r>
    </w:p>
    <w:p w:rsidR="003232D8" w:rsidRDefault="003232D8" w:rsidP="003232D8">
      <w:pPr>
        <w:pStyle w:val="soustitre"/>
        <w:jc w:val="left"/>
        <w:rPr>
          <w:b w:val="0"/>
          <w:bCs/>
          <w:color w:val="auto"/>
          <w:sz w:val="20"/>
          <w:szCs w:val="20"/>
        </w:rPr>
      </w:pPr>
      <w:r w:rsidRPr="009F2A5E">
        <w:rPr>
          <w:b w:val="0"/>
          <w:bCs/>
          <w:color w:val="auto"/>
          <w:sz w:val="20"/>
          <w:szCs w:val="20"/>
        </w:rPr>
        <w:t>Quand le visiteur passe de l'autre côté du rideau, il a la surprise de constater que le disque lunaire et celui du Soleil n'ont pas du tout le même diamètre. C'est la mise en perspective qui, vu la distance entre les supports donne cette illusion de diamètre apparents identiques. La manip</w:t>
      </w:r>
      <w:r>
        <w:rPr>
          <w:b w:val="0"/>
          <w:bCs/>
          <w:color w:val="auto"/>
          <w:sz w:val="20"/>
          <w:szCs w:val="20"/>
        </w:rPr>
        <w:t>ulation</w:t>
      </w:r>
      <w:r w:rsidRPr="009F2A5E">
        <w:rPr>
          <w:b w:val="0"/>
          <w:bCs/>
          <w:color w:val="auto"/>
          <w:sz w:val="20"/>
          <w:szCs w:val="20"/>
        </w:rPr>
        <w:t xml:space="preserve"> mime ainsi la réalité.</w:t>
      </w:r>
    </w:p>
    <w:p w:rsidR="003232D8" w:rsidRDefault="003232D8" w:rsidP="003232D8">
      <w:pPr>
        <w:pStyle w:val="soustitre"/>
        <w:jc w:val="left"/>
        <w:rPr>
          <w:b w:val="0"/>
          <w:bCs/>
          <w:color w:val="auto"/>
          <w:sz w:val="20"/>
          <w:szCs w:val="20"/>
        </w:rPr>
      </w:pPr>
      <w:r>
        <w:rPr>
          <w:b w:val="0"/>
          <w:bCs/>
          <w:color w:val="auto"/>
          <w:sz w:val="20"/>
          <w:szCs w:val="20"/>
        </w:rPr>
        <w:t>Dans le ciel, il se trouve qu’étonnement la Lune est environ quatre cents fois plus proche de nous que le Soleil, mais elle est aussi environ quatre cents plus petite !</w:t>
      </w:r>
    </w:p>
    <w:p w:rsidR="003232D8" w:rsidRDefault="003232D8" w:rsidP="003232D8">
      <w:pPr>
        <w:pStyle w:val="soustitre"/>
        <w:jc w:val="left"/>
        <w:rPr>
          <w:b w:val="0"/>
          <w:bCs/>
          <w:color w:val="auto"/>
          <w:sz w:val="20"/>
          <w:szCs w:val="20"/>
        </w:rPr>
      </w:pPr>
      <w:r>
        <w:rPr>
          <w:b w:val="0"/>
          <w:bCs/>
          <w:color w:val="auto"/>
          <w:sz w:val="20"/>
          <w:szCs w:val="20"/>
        </w:rPr>
        <w:t>Leurs diamètres apparents sont donc identiques.</w:t>
      </w:r>
    </w:p>
    <w:p w:rsidR="003232D8" w:rsidRDefault="003232D8" w:rsidP="003232D8">
      <w:pPr>
        <w:pStyle w:val="soustitre"/>
        <w:jc w:val="left"/>
        <w:rPr>
          <w:b w:val="0"/>
          <w:bCs/>
          <w:color w:val="auto"/>
          <w:sz w:val="20"/>
          <w:szCs w:val="20"/>
        </w:rPr>
      </w:pPr>
    </w:p>
    <w:p w:rsidR="003232D8" w:rsidRDefault="003232D8" w:rsidP="003232D8">
      <w:pPr>
        <w:pStyle w:val="soustitre"/>
        <w:jc w:val="left"/>
        <w:rPr>
          <w:b w:val="0"/>
          <w:bCs/>
          <w:color w:val="auto"/>
          <w:sz w:val="20"/>
          <w:szCs w:val="20"/>
        </w:rPr>
      </w:pPr>
      <w:r>
        <w:rPr>
          <w:b w:val="0"/>
          <w:bCs/>
          <w:color w:val="auto"/>
          <w:sz w:val="20"/>
          <w:szCs w:val="20"/>
        </w:rPr>
        <w:t>Cette coïncidence n’est directement observable que lors des éclipses totales de Soleil, durant lesquelles la Lune masque totalement le disque solaire.</w:t>
      </w:r>
    </w:p>
    <w:p w:rsidR="003232D8" w:rsidRPr="009F2A5E" w:rsidRDefault="003232D8" w:rsidP="003232D8">
      <w:pPr>
        <w:pStyle w:val="soustitre"/>
        <w:jc w:val="left"/>
        <w:rPr>
          <w:b w:val="0"/>
          <w:bCs/>
          <w:color w:val="auto"/>
          <w:sz w:val="20"/>
          <w:szCs w:val="20"/>
        </w:rPr>
      </w:pPr>
    </w:p>
    <w:p w:rsidR="003232D8" w:rsidRDefault="003232D8" w:rsidP="003232D8">
      <w:pPr>
        <w:pStyle w:val="soustitre"/>
        <w:jc w:val="left"/>
        <w:rPr>
          <w:bCs/>
          <w:color w:val="auto"/>
          <w:sz w:val="20"/>
          <w:szCs w:val="20"/>
        </w:rPr>
      </w:pPr>
      <w:r>
        <w:rPr>
          <w:bCs/>
          <w:color w:val="auto"/>
          <w:sz w:val="20"/>
          <w:szCs w:val="20"/>
        </w:rPr>
        <w:t>Taille réelle</w:t>
      </w:r>
    </w:p>
    <w:p w:rsidR="003232D8" w:rsidRDefault="003232D8" w:rsidP="003232D8">
      <w:pPr>
        <w:pStyle w:val="soustitre"/>
        <w:jc w:val="left"/>
        <w:rPr>
          <w:bCs/>
          <w:color w:val="auto"/>
          <w:sz w:val="20"/>
          <w:szCs w:val="20"/>
        </w:rPr>
      </w:pPr>
    </w:p>
    <w:p w:rsidR="003232D8" w:rsidRPr="00A93AB3" w:rsidRDefault="003232D8" w:rsidP="003232D8">
      <w:pPr>
        <w:pStyle w:val="soustitre"/>
        <w:jc w:val="left"/>
        <w:rPr>
          <w:b w:val="0"/>
          <w:bCs/>
          <w:color w:val="auto"/>
          <w:sz w:val="20"/>
          <w:szCs w:val="20"/>
        </w:rPr>
      </w:pPr>
      <w:r w:rsidRPr="00A93AB3">
        <w:rPr>
          <w:b w:val="0"/>
          <w:bCs/>
          <w:color w:val="auto"/>
          <w:sz w:val="20"/>
          <w:szCs w:val="20"/>
        </w:rPr>
        <w:t>L’expérience invite le visiteur à réfléchir sur les notions d’échelle, sur les dimensions des globes terrestre et lunaire, à se questionner sur la taille du Soleil à cette échelle.</w:t>
      </w:r>
    </w:p>
    <w:p w:rsidR="003232D8" w:rsidRDefault="003232D8" w:rsidP="003232D8">
      <w:pPr>
        <w:pStyle w:val="soustitre"/>
        <w:jc w:val="left"/>
        <w:rPr>
          <w:b w:val="0"/>
          <w:bCs/>
          <w:color w:val="auto"/>
          <w:sz w:val="20"/>
          <w:szCs w:val="20"/>
        </w:rPr>
      </w:pPr>
      <w:r w:rsidRPr="00325741">
        <w:rPr>
          <w:b w:val="0"/>
          <w:bCs/>
          <w:color w:val="auto"/>
          <w:sz w:val="20"/>
          <w:szCs w:val="20"/>
        </w:rPr>
        <w:t xml:space="preserve">La table "vaisseau spatial" supporte un globe terrestre (51cm) et un globe lunaire (15cm) respectant à peu près le rapport de taille Lune- Terre. </w:t>
      </w:r>
      <w:r>
        <w:rPr>
          <w:b w:val="0"/>
          <w:bCs/>
          <w:color w:val="auto"/>
          <w:sz w:val="20"/>
          <w:szCs w:val="20"/>
        </w:rPr>
        <w:t xml:space="preserve">A cette échelle le diamètre </w:t>
      </w:r>
      <w:r w:rsidRPr="00325741">
        <w:rPr>
          <w:b w:val="0"/>
          <w:bCs/>
          <w:color w:val="auto"/>
          <w:sz w:val="20"/>
          <w:szCs w:val="20"/>
        </w:rPr>
        <w:t xml:space="preserve">du Soleil </w:t>
      </w:r>
      <w:r>
        <w:rPr>
          <w:b w:val="0"/>
          <w:bCs/>
          <w:color w:val="auto"/>
          <w:sz w:val="20"/>
          <w:szCs w:val="20"/>
        </w:rPr>
        <w:t>serait</w:t>
      </w:r>
      <w:r w:rsidRPr="00325741">
        <w:rPr>
          <w:b w:val="0"/>
          <w:bCs/>
          <w:color w:val="auto"/>
          <w:sz w:val="20"/>
          <w:szCs w:val="20"/>
        </w:rPr>
        <w:t xml:space="preserve"> </w:t>
      </w:r>
      <w:r>
        <w:rPr>
          <w:b w:val="0"/>
          <w:bCs/>
          <w:color w:val="auto"/>
          <w:sz w:val="20"/>
          <w:szCs w:val="20"/>
        </w:rPr>
        <w:t>d’environ 56m.</w:t>
      </w:r>
    </w:p>
    <w:p w:rsidR="003232D8" w:rsidRPr="00325741" w:rsidRDefault="003232D8" w:rsidP="003232D8">
      <w:pPr>
        <w:pStyle w:val="soustitre"/>
        <w:jc w:val="left"/>
        <w:rPr>
          <w:b w:val="0"/>
          <w:bCs/>
          <w:color w:val="auto"/>
          <w:sz w:val="20"/>
          <w:szCs w:val="20"/>
        </w:rPr>
      </w:pPr>
      <w:r w:rsidRPr="00325741">
        <w:rPr>
          <w:b w:val="0"/>
          <w:bCs/>
          <w:color w:val="auto"/>
          <w:sz w:val="20"/>
          <w:szCs w:val="20"/>
        </w:rPr>
        <w:t xml:space="preserve">Un autre globe lunaire sur un pied indépendant est placé à distance "correcte" </w:t>
      </w:r>
      <w:r>
        <w:rPr>
          <w:b w:val="0"/>
          <w:bCs/>
          <w:color w:val="auto"/>
          <w:sz w:val="20"/>
          <w:szCs w:val="20"/>
        </w:rPr>
        <w:t>dans l’exposition : à</w:t>
      </w:r>
      <w:r w:rsidRPr="00325741">
        <w:rPr>
          <w:b w:val="0"/>
          <w:bCs/>
          <w:color w:val="auto"/>
          <w:sz w:val="20"/>
          <w:szCs w:val="20"/>
        </w:rPr>
        <w:t xml:space="preserve"> l'échelle de la manip</w:t>
      </w:r>
      <w:r>
        <w:rPr>
          <w:b w:val="0"/>
          <w:bCs/>
          <w:color w:val="auto"/>
          <w:sz w:val="20"/>
          <w:szCs w:val="20"/>
        </w:rPr>
        <w:t xml:space="preserve">ulation cela représente </w:t>
      </w:r>
      <w:r w:rsidRPr="00325741">
        <w:rPr>
          <w:b w:val="0"/>
          <w:bCs/>
          <w:color w:val="auto"/>
          <w:sz w:val="20"/>
          <w:szCs w:val="20"/>
        </w:rPr>
        <w:t>15,4m. Le Soleil</w:t>
      </w:r>
      <w:r>
        <w:rPr>
          <w:b w:val="0"/>
          <w:bCs/>
          <w:color w:val="auto"/>
          <w:sz w:val="20"/>
          <w:szCs w:val="20"/>
        </w:rPr>
        <w:t>, lui,</w:t>
      </w:r>
      <w:r w:rsidRPr="00325741">
        <w:rPr>
          <w:b w:val="0"/>
          <w:bCs/>
          <w:color w:val="auto"/>
          <w:sz w:val="20"/>
          <w:szCs w:val="20"/>
        </w:rPr>
        <w:t xml:space="preserve"> se trouverait à environ 6km !</w:t>
      </w:r>
    </w:p>
    <w:p w:rsidR="003232D8" w:rsidRDefault="003232D8" w:rsidP="003232D8">
      <w:pPr>
        <w:pStyle w:val="soustitre"/>
        <w:rPr>
          <w:bCs/>
          <w:color w:val="auto"/>
          <w:sz w:val="20"/>
          <w:szCs w:val="20"/>
        </w:rPr>
      </w:pPr>
    </w:p>
    <w:p w:rsidR="003232D8" w:rsidRDefault="003232D8" w:rsidP="003232D8">
      <w:pPr>
        <w:pStyle w:val="soustitre"/>
        <w:jc w:val="left"/>
        <w:rPr>
          <w:bCs/>
          <w:color w:val="auto"/>
          <w:sz w:val="20"/>
          <w:szCs w:val="20"/>
        </w:rPr>
      </w:pPr>
      <w:r>
        <w:rPr>
          <w:bCs/>
          <w:color w:val="auto"/>
          <w:sz w:val="20"/>
          <w:szCs w:val="20"/>
        </w:rPr>
        <w:t>La Lune produit-elle de la lumière ?</w:t>
      </w:r>
    </w:p>
    <w:p w:rsidR="003232D8" w:rsidRDefault="003232D8" w:rsidP="003232D8">
      <w:pPr>
        <w:pStyle w:val="soustitre"/>
        <w:jc w:val="left"/>
        <w:rPr>
          <w:bCs/>
          <w:color w:val="auto"/>
          <w:sz w:val="20"/>
          <w:szCs w:val="20"/>
        </w:rPr>
      </w:pPr>
      <w:r>
        <w:rPr>
          <w:bCs/>
          <w:color w:val="auto"/>
          <w:sz w:val="20"/>
          <w:szCs w:val="20"/>
        </w:rPr>
        <w:t>Qui éclaire la Lune ?</w:t>
      </w:r>
    </w:p>
    <w:p w:rsidR="003232D8" w:rsidRDefault="003232D8" w:rsidP="003232D8">
      <w:pPr>
        <w:pStyle w:val="soustitre"/>
        <w:jc w:val="left"/>
        <w:rPr>
          <w:bCs/>
          <w:color w:val="auto"/>
          <w:sz w:val="20"/>
          <w:szCs w:val="20"/>
        </w:rPr>
      </w:pPr>
      <w:r>
        <w:rPr>
          <w:bCs/>
          <w:color w:val="auto"/>
          <w:sz w:val="20"/>
          <w:szCs w:val="20"/>
        </w:rPr>
        <w:t>Lumière cendrée ?</w:t>
      </w:r>
    </w:p>
    <w:p w:rsidR="003232D8" w:rsidRDefault="003232D8" w:rsidP="003232D8">
      <w:pPr>
        <w:pStyle w:val="soustitre"/>
        <w:rPr>
          <w:bCs/>
          <w:color w:val="auto"/>
          <w:sz w:val="20"/>
          <w:szCs w:val="20"/>
        </w:rPr>
      </w:pPr>
    </w:p>
    <w:p w:rsidR="003232D8" w:rsidRDefault="003232D8" w:rsidP="003232D8">
      <w:pPr>
        <w:pStyle w:val="soustitre"/>
        <w:jc w:val="left"/>
        <w:rPr>
          <w:b w:val="0"/>
          <w:bCs/>
          <w:color w:val="auto"/>
          <w:sz w:val="20"/>
          <w:szCs w:val="20"/>
        </w:rPr>
      </w:pPr>
      <w:r>
        <w:rPr>
          <w:b w:val="0"/>
          <w:bCs/>
          <w:color w:val="auto"/>
          <w:sz w:val="20"/>
          <w:szCs w:val="20"/>
        </w:rPr>
        <w:t>Un ensemble d’expériences simples permet de répondre à ces questions sur le lien Lune et lumière.</w:t>
      </w:r>
    </w:p>
    <w:p w:rsidR="003232D8" w:rsidRDefault="003232D8" w:rsidP="003232D8">
      <w:pPr>
        <w:pStyle w:val="soustitre"/>
        <w:jc w:val="left"/>
        <w:rPr>
          <w:b w:val="0"/>
          <w:bCs/>
          <w:color w:val="auto"/>
          <w:sz w:val="20"/>
          <w:szCs w:val="20"/>
        </w:rPr>
      </w:pPr>
    </w:p>
    <w:p w:rsidR="003232D8" w:rsidRPr="00BD3DCB" w:rsidRDefault="003232D8" w:rsidP="003232D8">
      <w:pPr>
        <w:pStyle w:val="soustitre"/>
        <w:jc w:val="left"/>
        <w:rPr>
          <w:b w:val="0"/>
          <w:bCs/>
          <w:color w:val="auto"/>
          <w:sz w:val="20"/>
          <w:szCs w:val="20"/>
        </w:rPr>
      </w:pPr>
      <w:r>
        <w:rPr>
          <w:b w:val="0"/>
          <w:bCs/>
          <w:color w:val="auto"/>
          <w:sz w:val="20"/>
          <w:szCs w:val="20"/>
        </w:rPr>
        <w:t>La Lune produit-elle de la lumière :</w:t>
      </w:r>
      <w:r w:rsidRPr="00BD3DCB">
        <w:rPr>
          <w:b w:val="0"/>
          <w:bCs/>
          <w:color w:val="auto"/>
          <w:sz w:val="20"/>
          <w:szCs w:val="20"/>
        </w:rPr>
        <w:t xml:space="preserve"> "NON ! La Lune n'est pas une étoile, elle ne produit pas de lumière. Elle est constituée de roches. Pourtant nous la voyons briller dans le Ciel, elle est donc éclairée. </w:t>
      </w:r>
    </w:p>
    <w:p w:rsidR="003232D8" w:rsidRDefault="003232D8" w:rsidP="003232D8">
      <w:pPr>
        <w:pStyle w:val="soustitre"/>
        <w:jc w:val="left"/>
        <w:rPr>
          <w:b w:val="0"/>
          <w:bCs/>
          <w:color w:val="auto"/>
          <w:sz w:val="20"/>
          <w:szCs w:val="20"/>
        </w:rPr>
      </w:pPr>
    </w:p>
    <w:p w:rsidR="003232D8" w:rsidRPr="00BD3DCB" w:rsidRDefault="003232D8" w:rsidP="003232D8">
      <w:pPr>
        <w:pStyle w:val="soustitre"/>
        <w:jc w:val="left"/>
        <w:rPr>
          <w:b w:val="0"/>
          <w:bCs/>
          <w:color w:val="auto"/>
          <w:sz w:val="20"/>
          <w:szCs w:val="20"/>
        </w:rPr>
      </w:pPr>
      <w:r>
        <w:rPr>
          <w:b w:val="0"/>
          <w:bCs/>
          <w:color w:val="auto"/>
          <w:sz w:val="20"/>
          <w:szCs w:val="20"/>
        </w:rPr>
        <w:lastRenderedPageBreak/>
        <w:t>Qui éclaire la Lune ? :</w:t>
      </w:r>
      <w:r w:rsidRPr="00BD3DCB">
        <w:rPr>
          <w:b w:val="0"/>
          <w:bCs/>
          <w:color w:val="auto"/>
          <w:sz w:val="20"/>
          <w:szCs w:val="20"/>
        </w:rPr>
        <w:t xml:space="preserve"> C'est le Soleil qui éclaire la Lune !  Il émet de la lumière qu'elle ne fait que renvoyer. Mais l'ensemble du globe lunaire est-il éclairé ? Observez-bien ! Remarquez que seule la moitié de la Lune faisant face au Soleil reçoit de la lumière." </w:t>
      </w:r>
    </w:p>
    <w:p w:rsidR="003232D8" w:rsidRPr="00BD3DCB" w:rsidRDefault="003232D8" w:rsidP="003232D8">
      <w:pPr>
        <w:pStyle w:val="soustitre"/>
        <w:jc w:val="left"/>
        <w:rPr>
          <w:b w:val="0"/>
          <w:bCs/>
          <w:color w:val="auto"/>
          <w:sz w:val="20"/>
          <w:szCs w:val="20"/>
        </w:rPr>
      </w:pPr>
    </w:p>
    <w:p w:rsidR="003232D8" w:rsidRPr="00BD3DCB" w:rsidRDefault="003232D8" w:rsidP="003232D8">
      <w:pPr>
        <w:pStyle w:val="soustitre"/>
        <w:jc w:val="left"/>
        <w:rPr>
          <w:b w:val="0"/>
          <w:bCs/>
          <w:color w:val="auto"/>
          <w:sz w:val="20"/>
          <w:szCs w:val="20"/>
        </w:rPr>
      </w:pPr>
      <w:r>
        <w:rPr>
          <w:b w:val="0"/>
          <w:bCs/>
          <w:color w:val="auto"/>
          <w:sz w:val="20"/>
          <w:szCs w:val="20"/>
        </w:rPr>
        <w:t>Lumière cendrée ? :</w:t>
      </w:r>
      <w:r w:rsidRPr="00BD3DCB">
        <w:rPr>
          <w:b w:val="0"/>
          <w:bCs/>
          <w:color w:val="auto"/>
          <w:sz w:val="20"/>
          <w:szCs w:val="20"/>
        </w:rPr>
        <w:t xml:space="preserve"> La lumière cendrée est la pâle illumination de la surface lunaire qui devrait être sombre lors d’un premier ou d’un dernier croissant.</w:t>
      </w:r>
    </w:p>
    <w:p w:rsidR="003232D8" w:rsidRPr="00BD3DCB" w:rsidRDefault="003232D8" w:rsidP="003232D8">
      <w:pPr>
        <w:pStyle w:val="soustitre"/>
        <w:jc w:val="left"/>
        <w:rPr>
          <w:b w:val="0"/>
          <w:bCs/>
          <w:color w:val="auto"/>
          <w:sz w:val="20"/>
          <w:szCs w:val="20"/>
        </w:rPr>
      </w:pPr>
    </w:p>
    <w:p w:rsidR="003232D8" w:rsidRPr="00BD3DCB" w:rsidRDefault="003232D8" w:rsidP="003232D8">
      <w:pPr>
        <w:pStyle w:val="soustitre"/>
        <w:jc w:val="left"/>
        <w:rPr>
          <w:b w:val="0"/>
          <w:bCs/>
          <w:color w:val="auto"/>
          <w:sz w:val="20"/>
          <w:szCs w:val="20"/>
        </w:rPr>
      </w:pPr>
      <w:r w:rsidRPr="00BD3DCB">
        <w:rPr>
          <w:b w:val="0"/>
          <w:bCs/>
          <w:color w:val="auto"/>
          <w:sz w:val="20"/>
          <w:szCs w:val="20"/>
        </w:rPr>
        <w:t>"Ici, le Soleil éclaire la Terre qui re</w:t>
      </w:r>
      <w:r>
        <w:rPr>
          <w:b w:val="0"/>
          <w:bCs/>
          <w:color w:val="auto"/>
          <w:sz w:val="20"/>
          <w:szCs w:val="20"/>
        </w:rPr>
        <w:t>n</w:t>
      </w:r>
      <w:r w:rsidRPr="00BD3DCB">
        <w:rPr>
          <w:b w:val="0"/>
          <w:bCs/>
          <w:color w:val="auto"/>
          <w:sz w:val="20"/>
          <w:szCs w:val="20"/>
        </w:rPr>
        <w:t>voie alors une partie de sa lumière. Cette lumière diffusée va éclairer faiblement la Lune. Pour le vérifier, observez bien la Lune et décrochez la Terre en l'inclinant. N'hésitez pas à déplacer la Terre dans le faisceau lumineux du Soleil, en regardant la Lune.</w:t>
      </w:r>
    </w:p>
    <w:p w:rsidR="003232D8" w:rsidRPr="00BD3DCB" w:rsidRDefault="003232D8" w:rsidP="003232D8">
      <w:pPr>
        <w:pStyle w:val="soustitre"/>
        <w:jc w:val="left"/>
        <w:rPr>
          <w:b w:val="0"/>
          <w:bCs/>
          <w:color w:val="auto"/>
          <w:sz w:val="20"/>
          <w:szCs w:val="20"/>
        </w:rPr>
      </w:pPr>
      <w:r w:rsidRPr="00BD3DCB">
        <w:rPr>
          <w:b w:val="0"/>
          <w:bCs/>
          <w:color w:val="auto"/>
          <w:sz w:val="20"/>
          <w:szCs w:val="20"/>
        </w:rPr>
        <w:t>Dans le ciel, cette faible lueur n'est visible que dans certaines conditions. Il faut que la Lune ne présente qu'un très fin croissant, sinon elle nous éblouit suffisamment pour masquer le "reflet" de la Terre. Si vous l'observez, la "lumière cendrée" permet de deviner le disque de la lune en complément du croissant. C'est un spectacle étonnant."</w:t>
      </w:r>
    </w:p>
    <w:p w:rsidR="003232D8" w:rsidRPr="00BD3DCB" w:rsidRDefault="003232D8" w:rsidP="003232D8">
      <w:pPr>
        <w:pStyle w:val="soustitre"/>
        <w:rPr>
          <w:b w:val="0"/>
          <w:bCs/>
          <w:color w:val="auto"/>
          <w:sz w:val="20"/>
          <w:szCs w:val="20"/>
        </w:rPr>
      </w:pPr>
    </w:p>
    <w:p w:rsidR="003232D8" w:rsidRDefault="003232D8" w:rsidP="003232D8">
      <w:pPr>
        <w:pStyle w:val="soustitre"/>
        <w:jc w:val="left"/>
        <w:rPr>
          <w:bCs/>
          <w:color w:val="auto"/>
          <w:sz w:val="20"/>
          <w:szCs w:val="20"/>
        </w:rPr>
      </w:pPr>
      <w:r w:rsidRPr="00BD3DCB">
        <w:rPr>
          <w:bCs/>
          <w:color w:val="auto"/>
          <w:sz w:val="20"/>
          <w:szCs w:val="20"/>
        </w:rPr>
        <w:t>Les phases de la Lune</w:t>
      </w:r>
    </w:p>
    <w:p w:rsidR="003232D8" w:rsidRDefault="003232D8" w:rsidP="003232D8">
      <w:pPr>
        <w:pStyle w:val="soustitre"/>
        <w:jc w:val="left"/>
        <w:rPr>
          <w:bCs/>
          <w:color w:val="auto"/>
          <w:sz w:val="20"/>
          <w:szCs w:val="20"/>
        </w:rPr>
      </w:pPr>
    </w:p>
    <w:p w:rsidR="003232D8" w:rsidRPr="00E92995" w:rsidRDefault="003232D8" w:rsidP="003232D8">
      <w:pPr>
        <w:pStyle w:val="soustitre"/>
        <w:jc w:val="left"/>
        <w:rPr>
          <w:b w:val="0"/>
          <w:bCs/>
          <w:color w:val="auto"/>
          <w:sz w:val="20"/>
          <w:szCs w:val="20"/>
        </w:rPr>
      </w:pPr>
      <w:r w:rsidRPr="00E92995">
        <w:rPr>
          <w:b w:val="0"/>
          <w:bCs/>
          <w:color w:val="auto"/>
          <w:sz w:val="20"/>
          <w:szCs w:val="20"/>
        </w:rPr>
        <w:t>Un étonnant dispositif permet de vivre un cycle lunaire avec les différentes phases de la Lune.</w:t>
      </w:r>
    </w:p>
    <w:p w:rsidR="003232D8" w:rsidRPr="00E92995" w:rsidRDefault="003232D8" w:rsidP="003232D8">
      <w:pPr>
        <w:pStyle w:val="soustitre"/>
        <w:jc w:val="left"/>
        <w:rPr>
          <w:b w:val="0"/>
          <w:bCs/>
          <w:color w:val="auto"/>
          <w:sz w:val="20"/>
          <w:szCs w:val="20"/>
        </w:rPr>
      </w:pPr>
      <w:r w:rsidRPr="00E92995">
        <w:rPr>
          <w:b w:val="0"/>
          <w:bCs/>
          <w:color w:val="auto"/>
          <w:sz w:val="20"/>
          <w:szCs w:val="20"/>
        </w:rPr>
        <w:t>Le visiteur est placé au centre de l’expérience, en quelque sorte les pieds sur terre. Le Soleil est un projecteur placé devant l’expérience et pendant le cycle</w:t>
      </w:r>
      <w:r>
        <w:rPr>
          <w:b w:val="0"/>
          <w:bCs/>
          <w:color w:val="auto"/>
          <w:sz w:val="20"/>
          <w:szCs w:val="20"/>
        </w:rPr>
        <w:t>,</w:t>
      </w:r>
      <w:r w:rsidRPr="00E92995">
        <w:rPr>
          <w:b w:val="0"/>
          <w:bCs/>
          <w:color w:val="auto"/>
          <w:sz w:val="20"/>
          <w:szCs w:val="20"/>
        </w:rPr>
        <w:t xml:space="preserve"> la Lune tourne autour de l’expérimentateur. Elle s’arrête sur des positions remarquables et un texte explicatif est diffusé pour en donner l’explication.</w:t>
      </w:r>
    </w:p>
    <w:p w:rsidR="003232D8" w:rsidRDefault="003232D8" w:rsidP="003232D8">
      <w:pPr>
        <w:pStyle w:val="soustitre"/>
        <w:jc w:val="left"/>
        <w:rPr>
          <w:bCs/>
          <w:color w:val="auto"/>
          <w:sz w:val="20"/>
          <w:szCs w:val="20"/>
        </w:rPr>
      </w:pPr>
    </w:p>
    <w:p w:rsidR="003232D8" w:rsidRDefault="003232D8" w:rsidP="003232D8">
      <w:pPr>
        <w:pStyle w:val="soustitre"/>
        <w:jc w:val="left"/>
        <w:rPr>
          <w:bCs/>
          <w:color w:val="auto"/>
          <w:sz w:val="20"/>
          <w:szCs w:val="20"/>
        </w:rPr>
      </w:pPr>
      <w:r>
        <w:rPr>
          <w:bCs/>
          <w:color w:val="auto"/>
          <w:sz w:val="20"/>
          <w:szCs w:val="20"/>
        </w:rPr>
        <w:t>Les cratères</w:t>
      </w:r>
    </w:p>
    <w:p w:rsidR="003232D8" w:rsidRDefault="003232D8" w:rsidP="003232D8">
      <w:pPr>
        <w:pStyle w:val="soustitre"/>
        <w:jc w:val="left"/>
        <w:rPr>
          <w:bCs/>
          <w:color w:val="auto"/>
          <w:sz w:val="20"/>
          <w:szCs w:val="20"/>
        </w:rPr>
      </w:pPr>
    </w:p>
    <w:p w:rsidR="003232D8" w:rsidRDefault="003232D8" w:rsidP="003232D8">
      <w:pPr>
        <w:pStyle w:val="soustitre"/>
        <w:jc w:val="left"/>
        <w:rPr>
          <w:b w:val="0"/>
          <w:bCs/>
          <w:color w:val="auto"/>
          <w:sz w:val="20"/>
          <w:szCs w:val="20"/>
        </w:rPr>
      </w:pPr>
      <w:r>
        <w:rPr>
          <w:b w:val="0"/>
          <w:bCs/>
          <w:color w:val="auto"/>
          <w:sz w:val="20"/>
          <w:szCs w:val="20"/>
        </w:rPr>
        <w:t>Les reliefs du sol lunaire sont plus doux que ce que nous imaginons depuis la Terre.</w:t>
      </w:r>
    </w:p>
    <w:p w:rsidR="003232D8" w:rsidRPr="00931DCF" w:rsidRDefault="003232D8" w:rsidP="003232D8">
      <w:pPr>
        <w:pStyle w:val="soustitre"/>
        <w:jc w:val="left"/>
        <w:rPr>
          <w:b w:val="0"/>
          <w:bCs/>
          <w:color w:val="auto"/>
          <w:sz w:val="20"/>
          <w:szCs w:val="20"/>
        </w:rPr>
      </w:pPr>
      <w:r>
        <w:rPr>
          <w:b w:val="0"/>
          <w:bCs/>
          <w:color w:val="auto"/>
          <w:sz w:val="20"/>
          <w:szCs w:val="20"/>
        </w:rPr>
        <w:t xml:space="preserve">L’expérience vise à faire </w:t>
      </w:r>
      <w:r w:rsidRPr="00931DCF">
        <w:rPr>
          <w:b w:val="0"/>
          <w:bCs/>
          <w:color w:val="auto"/>
          <w:sz w:val="20"/>
          <w:szCs w:val="20"/>
        </w:rPr>
        <w:t>découvrir que la vision des reliefs lunaires vus depuis la Terre est totale</w:t>
      </w:r>
      <w:r>
        <w:rPr>
          <w:b w:val="0"/>
          <w:bCs/>
          <w:color w:val="auto"/>
          <w:sz w:val="20"/>
          <w:szCs w:val="20"/>
        </w:rPr>
        <w:t>ment dépendante de l'éclairage.</w:t>
      </w:r>
    </w:p>
    <w:p w:rsidR="003232D8" w:rsidRPr="00BD3DCB" w:rsidRDefault="003232D8" w:rsidP="003232D8">
      <w:pPr>
        <w:pStyle w:val="soustitre"/>
        <w:jc w:val="left"/>
        <w:rPr>
          <w:b w:val="0"/>
          <w:bCs/>
          <w:color w:val="auto"/>
          <w:sz w:val="20"/>
          <w:szCs w:val="20"/>
        </w:rPr>
      </w:pPr>
      <w:r w:rsidRPr="00931DCF">
        <w:rPr>
          <w:b w:val="0"/>
          <w:bCs/>
          <w:color w:val="auto"/>
          <w:sz w:val="20"/>
          <w:szCs w:val="20"/>
        </w:rPr>
        <w:t>Un diorama de paysage lunaire imaginaire au relief réaliste est éclairé par une lampe. Celle-ci est fixée à un support pouvant basculer autour du diorama, simulant le mouvement apparent du Soleil dans le ciel lunaire.</w:t>
      </w:r>
      <w:r>
        <w:rPr>
          <w:b w:val="0"/>
          <w:bCs/>
          <w:color w:val="auto"/>
          <w:sz w:val="20"/>
          <w:szCs w:val="20"/>
        </w:rPr>
        <w:t xml:space="preserve"> </w:t>
      </w:r>
      <w:r w:rsidRPr="00BD3DCB">
        <w:rPr>
          <w:b w:val="0"/>
          <w:bCs/>
          <w:color w:val="auto"/>
          <w:sz w:val="20"/>
          <w:szCs w:val="20"/>
        </w:rPr>
        <w:t>Le visiteur est invité à observer l'aspect des reliefs sur la maquette en fonction de la position du "Soleil". Les ombres portées lorsque celui-ci est proche de l'horizon amplifient la perception du relief. Lorsqu'il est à son zénith, la quasi-absence d'ombres "</w:t>
      </w:r>
      <w:r>
        <w:rPr>
          <w:b w:val="0"/>
          <w:bCs/>
          <w:color w:val="auto"/>
          <w:sz w:val="20"/>
          <w:szCs w:val="20"/>
        </w:rPr>
        <w:t>aplatit" apparemment le paysage.</w:t>
      </w:r>
    </w:p>
    <w:p w:rsidR="003232D8" w:rsidRDefault="003232D8" w:rsidP="003232D8">
      <w:pPr>
        <w:pStyle w:val="soustitre"/>
        <w:jc w:val="left"/>
        <w:rPr>
          <w:b w:val="0"/>
          <w:bCs/>
          <w:color w:val="auto"/>
          <w:sz w:val="20"/>
          <w:szCs w:val="20"/>
        </w:rPr>
      </w:pPr>
    </w:p>
    <w:p w:rsidR="003232D8" w:rsidRPr="004C0EBB" w:rsidRDefault="003232D8" w:rsidP="003232D8">
      <w:pPr>
        <w:pStyle w:val="soustitre"/>
        <w:rPr>
          <w:b w:val="0"/>
          <w:bCs/>
          <w:color w:val="auto"/>
          <w:sz w:val="20"/>
          <w:szCs w:val="20"/>
        </w:rPr>
      </w:pPr>
    </w:p>
    <w:p w:rsidR="003232D8" w:rsidRDefault="003232D8" w:rsidP="003232D8">
      <w:pPr>
        <w:pStyle w:val="soustitre"/>
        <w:jc w:val="left"/>
        <w:rPr>
          <w:bCs/>
          <w:color w:val="auto"/>
          <w:sz w:val="20"/>
          <w:szCs w:val="20"/>
        </w:rPr>
      </w:pPr>
      <w:r w:rsidRPr="004C0EBB">
        <w:rPr>
          <w:bCs/>
          <w:color w:val="auto"/>
          <w:sz w:val="20"/>
          <w:szCs w:val="20"/>
        </w:rPr>
        <w:t>Météorite lunaire</w:t>
      </w:r>
    </w:p>
    <w:p w:rsidR="003232D8" w:rsidRDefault="003232D8" w:rsidP="003232D8">
      <w:pPr>
        <w:pStyle w:val="soustitre"/>
        <w:jc w:val="left"/>
        <w:rPr>
          <w:bCs/>
          <w:color w:val="auto"/>
          <w:sz w:val="20"/>
          <w:szCs w:val="20"/>
        </w:rPr>
      </w:pPr>
    </w:p>
    <w:p w:rsidR="003232D8" w:rsidRPr="0074374E" w:rsidRDefault="003232D8" w:rsidP="003232D8">
      <w:pPr>
        <w:pStyle w:val="soustitre"/>
        <w:jc w:val="left"/>
        <w:rPr>
          <w:b w:val="0"/>
          <w:bCs/>
          <w:color w:val="auto"/>
          <w:sz w:val="20"/>
          <w:szCs w:val="20"/>
        </w:rPr>
      </w:pPr>
      <w:r w:rsidRPr="0074374E">
        <w:rPr>
          <w:b w:val="0"/>
          <w:bCs/>
          <w:color w:val="auto"/>
          <w:sz w:val="20"/>
          <w:szCs w:val="20"/>
        </w:rPr>
        <w:t>Quelques</w:t>
      </w:r>
      <w:r w:rsidRPr="0074374E">
        <w:t xml:space="preserve"> </w:t>
      </w:r>
      <w:r w:rsidRPr="0074374E">
        <w:rPr>
          <w:b w:val="0"/>
          <w:bCs/>
          <w:color w:val="auto"/>
          <w:sz w:val="20"/>
          <w:szCs w:val="20"/>
        </w:rPr>
        <w:t>˝ morceaux</w:t>
      </w:r>
      <w:r w:rsidRPr="0074374E">
        <w:t xml:space="preserve"> </w:t>
      </w:r>
      <w:r w:rsidRPr="0074374E">
        <w:rPr>
          <w:b w:val="0"/>
          <w:bCs/>
          <w:color w:val="auto"/>
          <w:sz w:val="20"/>
          <w:szCs w:val="20"/>
        </w:rPr>
        <w:t xml:space="preserve">˝ de la Lune nous </w:t>
      </w:r>
      <w:r>
        <w:rPr>
          <w:b w:val="0"/>
          <w:bCs/>
          <w:color w:val="auto"/>
          <w:sz w:val="20"/>
          <w:szCs w:val="20"/>
        </w:rPr>
        <w:t>s</w:t>
      </w:r>
      <w:r w:rsidRPr="0074374E">
        <w:rPr>
          <w:b w:val="0"/>
          <w:bCs/>
          <w:color w:val="auto"/>
          <w:sz w:val="20"/>
          <w:szCs w:val="20"/>
        </w:rPr>
        <w:t>ont parvenus naturellement.</w:t>
      </w:r>
    </w:p>
    <w:p w:rsidR="003232D8" w:rsidRPr="0074374E" w:rsidRDefault="003232D8" w:rsidP="003232D8">
      <w:pPr>
        <w:pStyle w:val="soustitre"/>
        <w:jc w:val="left"/>
        <w:rPr>
          <w:b w:val="0"/>
          <w:bCs/>
          <w:color w:val="auto"/>
          <w:sz w:val="20"/>
          <w:szCs w:val="20"/>
        </w:rPr>
      </w:pPr>
      <w:r w:rsidRPr="0074374E">
        <w:rPr>
          <w:b w:val="0"/>
          <w:bCs/>
          <w:color w:val="auto"/>
          <w:sz w:val="20"/>
          <w:szCs w:val="20"/>
        </w:rPr>
        <w:t>Lors d’impacts ayant donnés naissance à certains cratères de la Lune, des fragments de sol lunaire ont été éjectés dans l’espace, sous l’effet de la violence du choc.</w:t>
      </w:r>
    </w:p>
    <w:p w:rsidR="003232D8" w:rsidRPr="0074374E" w:rsidRDefault="003232D8" w:rsidP="003232D8">
      <w:pPr>
        <w:pStyle w:val="soustitre"/>
        <w:jc w:val="left"/>
        <w:rPr>
          <w:b w:val="0"/>
          <w:bCs/>
          <w:color w:val="auto"/>
          <w:sz w:val="20"/>
          <w:szCs w:val="20"/>
        </w:rPr>
      </w:pPr>
      <w:r w:rsidRPr="0074374E">
        <w:rPr>
          <w:b w:val="0"/>
          <w:bCs/>
          <w:color w:val="auto"/>
          <w:sz w:val="20"/>
          <w:szCs w:val="20"/>
        </w:rPr>
        <w:t>Après un voyage plus ou moins long, certains de ces fragments ont atteint notre planète. En pénétrant l’atmosphère à grande vitesse, ils ont ˝ brûlé</w:t>
      </w:r>
      <w:r w:rsidRPr="0074374E">
        <w:t xml:space="preserve"> </w:t>
      </w:r>
      <w:r w:rsidRPr="0074374E">
        <w:rPr>
          <w:b w:val="0"/>
          <w:bCs/>
          <w:color w:val="auto"/>
          <w:sz w:val="20"/>
          <w:szCs w:val="20"/>
        </w:rPr>
        <w:t>˝ comme tout morceau de roche en provenance de l’e</w:t>
      </w:r>
      <w:r>
        <w:rPr>
          <w:b w:val="0"/>
          <w:bCs/>
          <w:color w:val="auto"/>
          <w:sz w:val="20"/>
          <w:szCs w:val="20"/>
        </w:rPr>
        <w:t>s</w:t>
      </w:r>
      <w:r w:rsidRPr="0074374E">
        <w:rPr>
          <w:b w:val="0"/>
          <w:bCs/>
          <w:color w:val="auto"/>
          <w:sz w:val="20"/>
          <w:szCs w:val="20"/>
        </w:rPr>
        <w:t>pace, donna</w:t>
      </w:r>
      <w:r>
        <w:rPr>
          <w:b w:val="0"/>
          <w:bCs/>
          <w:color w:val="auto"/>
          <w:sz w:val="20"/>
          <w:szCs w:val="20"/>
        </w:rPr>
        <w:t>n</w:t>
      </w:r>
      <w:r w:rsidRPr="0074374E">
        <w:rPr>
          <w:b w:val="0"/>
          <w:bCs/>
          <w:color w:val="auto"/>
          <w:sz w:val="20"/>
          <w:szCs w:val="20"/>
        </w:rPr>
        <w:t xml:space="preserve">t lieu à de magnifiques étoiles filantes. </w:t>
      </w:r>
    </w:p>
    <w:p w:rsidR="003232D8" w:rsidRPr="004C0EBB" w:rsidRDefault="003232D8" w:rsidP="003232D8">
      <w:pPr>
        <w:pStyle w:val="soustitre"/>
        <w:jc w:val="left"/>
        <w:rPr>
          <w:bCs/>
          <w:color w:val="auto"/>
          <w:sz w:val="20"/>
          <w:szCs w:val="20"/>
        </w:rPr>
      </w:pPr>
    </w:p>
    <w:p w:rsidR="003232D8" w:rsidRPr="004C0EBB" w:rsidRDefault="003232D8" w:rsidP="003232D8">
      <w:pPr>
        <w:pStyle w:val="soustitre"/>
        <w:jc w:val="left"/>
        <w:rPr>
          <w:b w:val="0"/>
          <w:bCs/>
          <w:color w:val="auto"/>
          <w:sz w:val="20"/>
          <w:szCs w:val="20"/>
        </w:rPr>
      </w:pPr>
      <w:r w:rsidRPr="004C0EBB">
        <w:rPr>
          <w:b w:val="0"/>
          <w:bCs/>
          <w:color w:val="auto"/>
          <w:sz w:val="20"/>
          <w:szCs w:val="20"/>
        </w:rPr>
        <w:t xml:space="preserve">Un morceau de 9,93g de la </w:t>
      </w:r>
      <w:r>
        <w:rPr>
          <w:b w:val="0"/>
          <w:bCs/>
          <w:color w:val="auto"/>
          <w:sz w:val="20"/>
          <w:szCs w:val="20"/>
        </w:rPr>
        <w:t>météorite NWA 8181 est présenté.</w:t>
      </w:r>
    </w:p>
    <w:p w:rsidR="003232D8" w:rsidRPr="004C0EBB" w:rsidRDefault="003232D8" w:rsidP="003232D8">
      <w:pPr>
        <w:pStyle w:val="soustitre"/>
        <w:jc w:val="left"/>
        <w:rPr>
          <w:b w:val="0"/>
          <w:bCs/>
          <w:color w:val="auto"/>
          <w:sz w:val="20"/>
          <w:szCs w:val="20"/>
        </w:rPr>
      </w:pPr>
    </w:p>
    <w:p w:rsidR="003232D8" w:rsidRPr="004C0EBB" w:rsidRDefault="003232D8" w:rsidP="003232D8">
      <w:pPr>
        <w:pStyle w:val="soustitre"/>
        <w:jc w:val="left"/>
        <w:rPr>
          <w:b w:val="0"/>
          <w:bCs/>
          <w:color w:val="auto"/>
          <w:sz w:val="20"/>
          <w:szCs w:val="20"/>
        </w:rPr>
      </w:pPr>
      <w:r w:rsidRPr="004C0EBB">
        <w:rPr>
          <w:b w:val="0"/>
          <w:bCs/>
          <w:color w:val="auto"/>
          <w:sz w:val="20"/>
          <w:szCs w:val="20"/>
        </w:rPr>
        <w:t>Le visiteur peut observer à la fois l'intérieur de la météorite, puisqu'elle est coupée, et la croute externe due à sa fusion partielle lors du passage dans l'atmosphère terrestre.</w:t>
      </w:r>
    </w:p>
    <w:p w:rsidR="003232D8" w:rsidRDefault="003232D8" w:rsidP="003232D8">
      <w:pPr>
        <w:pStyle w:val="soustitre"/>
        <w:rPr>
          <w:bCs/>
          <w:color w:val="auto"/>
          <w:sz w:val="20"/>
          <w:szCs w:val="20"/>
        </w:rPr>
      </w:pPr>
    </w:p>
    <w:p w:rsidR="003232D8" w:rsidRDefault="003232D8" w:rsidP="003232D8">
      <w:pPr>
        <w:pStyle w:val="soustitre"/>
        <w:jc w:val="left"/>
        <w:rPr>
          <w:bCs/>
          <w:color w:val="auto"/>
          <w:sz w:val="20"/>
          <w:szCs w:val="20"/>
        </w:rPr>
      </w:pPr>
    </w:p>
    <w:p w:rsidR="003232D8" w:rsidRDefault="003232D8" w:rsidP="003232D8">
      <w:pPr>
        <w:pStyle w:val="soustitre"/>
        <w:jc w:val="left"/>
        <w:rPr>
          <w:bCs/>
          <w:color w:val="auto"/>
          <w:sz w:val="20"/>
          <w:szCs w:val="20"/>
        </w:rPr>
      </w:pPr>
    </w:p>
    <w:p w:rsidR="003232D8" w:rsidRDefault="003232D8" w:rsidP="003232D8">
      <w:pPr>
        <w:pStyle w:val="soustitre"/>
        <w:jc w:val="left"/>
        <w:rPr>
          <w:bCs/>
          <w:color w:val="auto"/>
          <w:sz w:val="20"/>
          <w:szCs w:val="20"/>
        </w:rPr>
      </w:pPr>
      <w:bookmarkStart w:id="0" w:name="_GoBack"/>
      <w:bookmarkEnd w:id="0"/>
      <w:r>
        <w:rPr>
          <w:bCs/>
          <w:color w:val="auto"/>
          <w:sz w:val="20"/>
          <w:szCs w:val="20"/>
        </w:rPr>
        <w:lastRenderedPageBreak/>
        <w:t>Face cachée</w:t>
      </w:r>
    </w:p>
    <w:p w:rsidR="003232D8" w:rsidRDefault="003232D8" w:rsidP="003232D8">
      <w:pPr>
        <w:pStyle w:val="soustitre"/>
        <w:jc w:val="left"/>
        <w:rPr>
          <w:bCs/>
          <w:color w:val="auto"/>
          <w:sz w:val="20"/>
          <w:szCs w:val="20"/>
        </w:rPr>
      </w:pPr>
    </w:p>
    <w:p w:rsidR="003232D8" w:rsidRPr="0074374E" w:rsidRDefault="003232D8" w:rsidP="003232D8">
      <w:pPr>
        <w:pStyle w:val="soustitre"/>
        <w:jc w:val="left"/>
        <w:rPr>
          <w:b w:val="0"/>
          <w:bCs/>
          <w:color w:val="auto"/>
          <w:sz w:val="20"/>
          <w:szCs w:val="20"/>
        </w:rPr>
      </w:pPr>
      <w:r w:rsidRPr="0074374E">
        <w:rPr>
          <w:b w:val="0"/>
          <w:bCs/>
          <w:color w:val="auto"/>
          <w:sz w:val="20"/>
          <w:szCs w:val="20"/>
        </w:rPr>
        <w:t>Si la Lune nous présente toujours la même face, c’est paradoxalement parce qu’elle tourne sur elle-même. Sa rotation s’effectue exactement avec la même période que sa révolution autour de la Terre. Elles sont synchrones et ce n’est pas un hasard !</w:t>
      </w:r>
    </w:p>
    <w:p w:rsidR="003232D8" w:rsidRPr="0074374E" w:rsidRDefault="003232D8" w:rsidP="003232D8">
      <w:pPr>
        <w:pStyle w:val="soustitre"/>
        <w:jc w:val="left"/>
        <w:rPr>
          <w:b w:val="0"/>
          <w:bCs/>
          <w:color w:val="auto"/>
          <w:sz w:val="20"/>
          <w:szCs w:val="20"/>
        </w:rPr>
      </w:pPr>
      <w:r w:rsidRPr="0074374E">
        <w:rPr>
          <w:b w:val="0"/>
          <w:bCs/>
          <w:color w:val="auto"/>
          <w:sz w:val="20"/>
          <w:szCs w:val="20"/>
        </w:rPr>
        <w:t>L’expérience permet au visiteur de visualiser cette réalité en sortant du système Terre-Lune-Soleil.</w:t>
      </w:r>
    </w:p>
    <w:p w:rsidR="003232D8" w:rsidRDefault="003232D8" w:rsidP="003232D8">
      <w:pPr>
        <w:pStyle w:val="soustitre"/>
        <w:rPr>
          <w:bCs/>
          <w:color w:val="auto"/>
          <w:sz w:val="20"/>
          <w:szCs w:val="20"/>
        </w:rPr>
      </w:pPr>
    </w:p>
    <w:p w:rsidR="003232D8" w:rsidRDefault="003232D8" w:rsidP="003232D8">
      <w:pPr>
        <w:pStyle w:val="soustitre"/>
        <w:jc w:val="left"/>
        <w:rPr>
          <w:bCs/>
          <w:color w:val="auto"/>
          <w:sz w:val="20"/>
          <w:szCs w:val="20"/>
        </w:rPr>
      </w:pPr>
      <w:r>
        <w:rPr>
          <w:bCs/>
          <w:color w:val="auto"/>
          <w:sz w:val="20"/>
          <w:szCs w:val="20"/>
        </w:rPr>
        <w:t>Eclipses</w:t>
      </w:r>
    </w:p>
    <w:p w:rsidR="003232D8" w:rsidRDefault="003232D8" w:rsidP="003232D8">
      <w:pPr>
        <w:pStyle w:val="soustitre"/>
        <w:jc w:val="left"/>
        <w:rPr>
          <w:bCs/>
          <w:color w:val="auto"/>
          <w:sz w:val="20"/>
          <w:szCs w:val="20"/>
        </w:rPr>
      </w:pPr>
    </w:p>
    <w:p w:rsidR="003232D8" w:rsidRPr="0074374E" w:rsidRDefault="003232D8" w:rsidP="003232D8">
      <w:pPr>
        <w:pStyle w:val="soustitre"/>
        <w:jc w:val="left"/>
        <w:rPr>
          <w:b w:val="0"/>
          <w:bCs/>
          <w:color w:val="auto"/>
          <w:sz w:val="20"/>
          <w:szCs w:val="20"/>
        </w:rPr>
      </w:pPr>
      <w:r w:rsidRPr="0074374E">
        <w:rPr>
          <w:b w:val="0"/>
          <w:bCs/>
          <w:color w:val="auto"/>
          <w:sz w:val="20"/>
          <w:szCs w:val="20"/>
        </w:rPr>
        <w:t xml:space="preserve">Montrer pourquoi des éclipses de Soleil ne se produisent pas à chaque </w:t>
      </w:r>
      <w:r>
        <w:rPr>
          <w:b w:val="0"/>
          <w:bCs/>
          <w:color w:val="auto"/>
          <w:sz w:val="20"/>
          <w:szCs w:val="20"/>
        </w:rPr>
        <w:t>fois que la Lune passe entre le Soleil et la Terre.</w:t>
      </w:r>
    </w:p>
    <w:p w:rsidR="003232D8" w:rsidRDefault="003232D8" w:rsidP="003232D8">
      <w:pPr>
        <w:pStyle w:val="soustitre"/>
        <w:rPr>
          <w:bCs/>
          <w:color w:val="auto"/>
          <w:sz w:val="20"/>
          <w:szCs w:val="20"/>
        </w:rPr>
      </w:pPr>
    </w:p>
    <w:p w:rsidR="003232D8" w:rsidRPr="006D267A" w:rsidRDefault="003232D8" w:rsidP="003232D8">
      <w:pPr>
        <w:pStyle w:val="soustitre"/>
        <w:jc w:val="left"/>
        <w:rPr>
          <w:b w:val="0"/>
          <w:bCs/>
          <w:color w:val="auto"/>
          <w:sz w:val="20"/>
          <w:szCs w:val="20"/>
        </w:rPr>
      </w:pPr>
      <w:r w:rsidRPr="006D267A">
        <w:rPr>
          <w:b w:val="0"/>
          <w:bCs/>
          <w:color w:val="auto"/>
          <w:sz w:val="20"/>
          <w:szCs w:val="20"/>
        </w:rPr>
        <w:t>Les quatre Lunes sont placées en positions permettant des éclipses de Soleil. Le visiteur peut observer que dans seules deux de ces positions particulières, il y a réellement éclipse. La Lune doit être sur la ligne des nœuds. C'est en combinant période de révolution de la Lune autour de la Terre et position par rapport à la ligne des nœuds (donc en fonction de la révolution de la Terre autour du Soleil) que l'on peut prévoir les éclipses.</w:t>
      </w:r>
    </w:p>
    <w:p w:rsidR="003232D8" w:rsidRDefault="003232D8" w:rsidP="003232D8">
      <w:pPr>
        <w:pStyle w:val="soustitre"/>
        <w:rPr>
          <w:bCs/>
          <w:color w:val="auto"/>
          <w:sz w:val="20"/>
          <w:szCs w:val="20"/>
        </w:rPr>
      </w:pPr>
    </w:p>
    <w:p w:rsidR="003232D8" w:rsidRDefault="003232D8" w:rsidP="003232D8">
      <w:pPr>
        <w:pStyle w:val="soustitre"/>
        <w:rPr>
          <w:bCs/>
          <w:color w:val="auto"/>
          <w:sz w:val="20"/>
          <w:szCs w:val="20"/>
        </w:rPr>
      </w:pPr>
    </w:p>
    <w:p w:rsidR="003232D8" w:rsidRDefault="003232D8" w:rsidP="003232D8">
      <w:pPr>
        <w:pStyle w:val="soustitre"/>
        <w:rPr>
          <w:bCs/>
          <w:color w:val="auto"/>
          <w:sz w:val="20"/>
          <w:szCs w:val="20"/>
        </w:rPr>
      </w:pPr>
    </w:p>
    <w:p w:rsidR="00FE2B45" w:rsidRDefault="00FE2B45"/>
    <w:sectPr w:rsidR="00FE2B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Blac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2D8"/>
    <w:rsid w:val="003232D8"/>
    <w:rsid w:val="00FE2B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2D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
    <w:name w:val="sous titre"/>
    <w:basedOn w:val="Normal"/>
    <w:link w:val="soustitreCar"/>
    <w:qFormat/>
    <w:rsid w:val="003232D8"/>
    <w:pPr>
      <w:spacing w:after="0"/>
      <w:jc w:val="center"/>
    </w:pPr>
    <w:rPr>
      <w:b/>
      <w:color w:val="089BA2"/>
      <w:sz w:val="28"/>
      <w:szCs w:val="24"/>
    </w:rPr>
  </w:style>
  <w:style w:type="character" w:customStyle="1" w:styleId="soustitreCar">
    <w:name w:val="sous titre Car"/>
    <w:link w:val="soustitre"/>
    <w:rsid w:val="003232D8"/>
    <w:rPr>
      <w:rFonts w:ascii="Calibri" w:eastAsia="Calibri" w:hAnsi="Calibri" w:cs="Times New Roman"/>
      <w:b/>
      <w:color w:val="089BA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2D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
    <w:name w:val="sous titre"/>
    <w:basedOn w:val="Normal"/>
    <w:link w:val="soustitreCar"/>
    <w:qFormat/>
    <w:rsid w:val="003232D8"/>
    <w:pPr>
      <w:spacing w:after="0"/>
      <w:jc w:val="center"/>
    </w:pPr>
    <w:rPr>
      <w:b/>
      <w:color w:val="089BA2"/>
      <w:sz w:val="28"/>
      <w:szCs w:val="24"/>
    </w:rPr>
  </w:style>
  <w:style w:type="character" w:customStyle="1" w:styleId="soustitreCar">
    <w:name w:val="sous titre Car"/>
    <w:link w:val="soustitre"/>
    <w:rsid w:val="003232D8"/>
    <w:rPr>
      <w:rFonts w:ascii="Calibri" w:eastAsia="Calibri" w:hAnsi="Calibri" w:cs="Times New Roman"/>
      <w:b/>
      <w:color w:val="089BA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1503</Words>
  <Characters>8267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dc:creator>
  <cp:lastModifiedBy>helene</cp:lastModifiedBy>
  <cp:revision>1</cp:revision>
  <dcterms:created xsi:type="dcterms:W3CDTF">2015-04-10T08:55:00Z</dcterms:created>
  <dcterms:modified xsi:type="dcterms:W3CDTF">2015-04-10T09:02:00Z</dcterms:modified>
</cp:coreProperties>
</file>